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058D" w:rsidRDefault="004F058D" w:rsidP="00667B8F">
      <w:pPr>
        <w:ind w:left="3969"/>
        <w:rPr>
          <w:rFonts w:cs="Arial"/>
          <w:b/>
          <w:bCs/>
        </w:rPr>
      </w:pPr>
      <w:bookmarkStart w:id="0" w:name="_GoBack"/>
      <w:bookmarkEnd w:id="0"/>
    </w:p>
    <w:p w:rsidR="001664AB" w:rsidRPr="0092734E" w:rsidRDefault="001664AB" w:rsidP="00667B8F">
      <w:pPr>
        <w:ind w:left="3969"/>
        <w:rPr>
          <w:rFonts w:cs="Arial"/>
          <w:b/>
          <w:bCs/>
        </w:rPr>
      </w:pPr>
    </w:p>
    <w:p w:rsidR="004F058D" w:rsidRPr="0092734E" w:rsidRDefault="004F058D" w:rsidP="00667B8F">
      <w:pPr>
        <w:ind w:left="3969"/>
        <w:rPr>
          <w:rFonts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126"/>
        <w:gridCol w:w="283"/>
        <w:gridCol w:w="1843"/>
        <w:gridCol w:w="2410"/>
      </w:tblGrid>
      <w:tr w:rsidR="003B776A" w:rsidTr="00746CA3">
        <w:trPr>
          <w:cantSplit/>
          <w:trHeight w:val="454"/>
        </w:trPr>
        <w:tc>
          <w:tcPr>
            <w:tcW w:w="2235" w:type="dxa"/>
            <w:vAlign w:val="bottom"/>
          </w:tcPr>
          <w:p w:rsidR="00A213F1" w:rsidRPr="003B776A" w:rsidRDefault="009618A6" w:rsidP="009618A6">
            <w:pPr>
              <w:pStyle w:val="Kopfzeile"/>
              <w:jc w:val="left"/>
              <w:rPr>
                <w:b/>
              </w:rPr>
            </w:pPr>
            <w:r>
              <w:rPr>
                <w:b/>
              </w:rPr>
              <w:t>Ev. Kirchengemeinde</w:t>
            </w:r>
            <w:r w:rsidR="003B776A">
              <w:rPr>
                <w:b/>
              </w:rPr>
              <w:t>:</w:t>
            </w:r>
          </w:p>
        </w:tc>
        <w:tc>
          <w:tcPr>
            <w:tcW w:w="2126" w:type="dxa"/>
            <w:tcBorders>
              <w:bottom w:val="single" w:sz="4" w:space="0" w:color="auto"/>
            </w:tcBorders>
            <w:vAlign w:val="bottom"/>
          </w:tcPr>
          <w:p w:rsidR="003B776A" w:rsidRDefault="003B776A" w:rsidP="00402D50">
            <w:pPr>
              <w:pStyle w:val="Kopfzeile"/>
              <w:jc w:val="left"/>
            </w:pPr>
          </w:p>
        </w:tc>
        <w:tc>
          <w:tcPr>
            <w:tcW w:w="283" w:type="dxa"/>
            <w:vAlign w:val="bottom"/>
          </w:tcPr>
          <w:p w:rsidR="003B776A" w:rsidRDefault="003B776A" w:rsidP="00402D50">
            <w:pPr>
              <w:pStyle w:val="Kopfzeile"/>
              <w:jc w:val="left"/>
            </w:pPr>
          </w:p>
        </w:tc>
        <w:tc>
          <w:tcPr>
            <w:tcW w:w="1843" w:type="dxa"/>
            <w:vAlign w:val="bottom"/>
          </w:tcPr>
          <w:p w:rsidR="003B776A" w:rsidRPr="003B776A" w:rsidRDefault="009618A6" w:rsidP="009618A6">
            <w:pPr>
              <w:pStyle w:val="Kopfzeile"/>
              <w:jc w:val="left"/>
              <w:rPr>
                <w:b/>
              </w:rPr>
            </w:pPr>
            <w:r>
              <w:rPr>
                <w:b/>
              </w:rPr>
              <w:t>Prüfungsstelle</w:t>
            </w:r>
            <w:r w:rsidR="003B776A" w:rsidRPr="003B776A">
              <w:rPr>
                <w:b/>
              </w:rPr>
              <w:t>:</w:t>
            </w:r>
          </w:p>
        </w:tc>
        <w:tc>
          <w:tcPr>
            <w:tcW w:w="2410" w:type="dxa"/>
            <w:tcBorders>
              <w:bottom w:val="single" w:sz="4" w:space="0" w:color="auto"/>
            </w:tcBorders>
            <w:vAlign w:val="bottom"/>
          </w:tcPr>
          <w:p w:rsidR="003B776A" w:rsidRDefault="003B776A" w:rsidP="00402D50">
            <w:pPr>
              <w:pStyle w:val="Kopfzeile"/>
              <w:jc w:val="left"/>
            </w:pPr>
          </w:p>
        </w:tc>
      </w:tr>
      <w:tr w:rsidR="003B776A" w:rsidTr="00746CA3">
        <w:trPr>
          <w:trHeight w:val="454"/>
        </w:trPr>
        <w:tc>
          <w:tcPr>
            <w:tcW w:w="2235" w:type="dxa"/>
            <w:vAlign w:val="bottom"/>
          </w:tcPr>
          <w:p w:rsidR="003B776A" w:rsidRPr="003B776A" w:rsidRDefault="003B776A" w:rsidP="00402D50">
            <w:pPr>
              <w:pStyle w:val="Kopfzeile"/>
              <w:jc w:val="left"/>
              <w:rPr>
                <w:b/>
              </w:rPr>
            </w:pPr>
          </w:p>
        </w:tc>
        <w:tc>
          <w:tcPr>
            <w:tcW w:w="2126" w:type="dxa"/>
            <w:tcBorders>
              <w:top w:val="single" w:sz="4" w:space="0" w:color="auto"/>
            </w:tcBorders>
            <w:vAlign w:val="bottom"/>
          </w:tcPr>
          <w:p w:rsidR="003B776A" w:rsidRDefault="003B776A" w:rsidP="00402D50">
            <w:pPr>
              <w:pStyle w:val="Kopfzeile"/>
              <w:jc w:val="left"/>
            </w:pPr>
          </w:p>
        </w:tc>
        <w:tc>
          <w:tcPr>
            <w:tcW w:w="283" w:type="dxa"/>
            <w:vAlign w:val="bottom"/>
          </w:tcPr>
          <w:p w:rsidR="003B776A" w:rsidRDefault="003B776A" w:rsidP="00402D50">
            <w:pPr>
              <w:pStyle w:val="Kopfzeile"/>
              <w:jc w:val="left"/>
            </w:pPr>
          </w:p>
        </w:tc>
        <w:tc>
          <w:tcPr>
            <w:tcW w:w="1843" w:type="dxa"/>
            <w:vAlign w:val="bottom"/>
          </w:tcPr>
          <w:p w:rsidR="003B776A" w:rsidRPr="003B776A" w:rsidRDefault="003B776A" w:rsidP="00402D50">
            <w:pPr>
              <w:pStyle w:val="Kopfzeile"/>
              <w:jc w:val="left"/>
              <w:rPr>
                <w:b/>
              </w:rPr>
            </w:pPr>
            <w:r w:rsidRPr="003B776A">
              <w:rPr>
                <w:b/>
              </w:rPr>
              <w:t>Jahresabschluss:</w:t>
            </w:r>
          </w:p>
        </w:tc>
        <w:tc>
          <w:tcPr>
            <w:tcW w:w="2410" w:type="dxa"/>
            <w:tcBorders>
              <w:top w:val="single" w:sz="4" w:space="0" w:color="auto"/>
              <w:bottom w:val="single" w:sz="4" w:space="0" w:color="auto"/>
            </w:tcBorders>
            <w:vAlign w:val="bottom"/>
          </w:tcPr>
          <w:p w:rsidR="003B776A" w:rsidRDefault="00402D50" w:rsidP="00314A24">
            <w:pPr>
              <w:pStyle w:val="Kopfzeile"/>
              <w:jc w:val="left"/>
            </w:pPr>
            <w:r>
              <w:t>2</w:t>
            </w:r>
            <w:r w:rsidR="00E65C1F">
              <w:t xml:space="preserve"> </w:t>
            </w:r>
            <w:r>
              <w:t>0</w:t>
            </w:r>
            <w:r w:rsidR="00314A24">
              <w:t xml:space="preserve"> </w:t>
            </w:r>
          </w:p>
        </w:tc>
      </w:tr>
      <w:tr w:rsidR="003B776A" w:rsidTr="00746CA3">
        <w:trPr>
          <w:trHeight w:val="454"/>
        </w:trPr>
        <w:tc>
          <w:tcPr>
            <w:tcW w:w="2235" w:type="dxa"/>
            <w:vAlign w:val="bottom"/>
          </w:tcPr>
          <w:p w:rsidR="003B776A" w:rsidRPr="003B776A" w:rsidRDefault="003B776A" w:rsidP="00402D50">
            <w:pPr>
              <w:pStyle w:val="Kopfzeile"/>
              <w:jc w:val="left"/>
              <w:rPr>
                <w:b/>
              </w:rPr>
            </w:pPr>
          </w:p>
        </w:tc>
        <w:tc>
          <w:tcPr>
            <w:tcW w:w="2126" w:type="dxa"/>
            <w:vAlign w:val="bottom"/>
          </w:tcPr>
          <w:p w:rsidR="003B776A" w:rsidRDefault="003B776A" w:rsidP="00402D50">
            <w:pPr>
              <w:pStyle w:val="Kopfzeile"/>
              <w:jc w:val="left"/>
            </w:pPr>
          </w:p>
        </w:tc>
        <w:tc>
          <w:tcPr>
            <w:tcW w:w="283" w:type="dxa"/>
            <w:vAlign w:val="bottom"/>
          </w:tcPr>
          <w:p w:rsidR="003B776A" w:rsidRDefault="003B776A" w:rsidP="00402D50">
            <w:pPr>
              <w:pStyle w:val="Kopfzeile"/>
              <w:jc w:val="left"/>
            </w:pPr>
          </w:p>
        </w:tc>
        <w:tc>
          <w:tcPr>
            <w:tcW w:w="1843" w:type="dxa"/>
            <w:vAlign w:val="bottom"/>
          </w:tcPr>
          <w:p w:rsidR="003B776A" w:rsidRPr="003B776A" w:rsidRDefault="003B776A" w:rsidP="00402D50">
            <w:pPr>
              <w:pStyle w:val="Kopfzeile"/>
              <w:jc w:val="left"/>
              <w:rPr>
                <w:b/>
              </w:rPr>
            </w:pPr>
            <w:r w:rsidRPr="003B776A">
              <w:rPr>
                <w:b/>
              </w:rPr>
              <w:t>ggf. Aktenzeichen</w:t>
            </w:r>
          </w:p>
        </w:tc>
        <w:tc>
          <w:tcPr>
            <w:tcW w:w="2410" w:type="dxa"/>
            <w:tcBorders>
              <w:top w:val="single" w:sz="4" w:space="0" w:color="auto"/>
              <w:bottom w:val="single" w:sz="4" w:space="0" w:color="auto"/>
            </w:tcBorders>
            <w:vAlign w:val="bottom"/>
          </w:tcPr>
          <w:p w:rsidR="003B776A" w:rsidRDefault="003B776A" w:rsidP="00402D50">
            <w:pPr>
              <w:pStyle w:val="Kopfzeile"/>
              <w:jc w:val="left"/>
            </w:pPr>
          </w:p>
        </w:tc>
      </w:tr>
    </w:tbl>
    <w:p w:rsidR="003B776A" w:rsidRDefault="003B776A" w:rsidP="0092734E">
      <w:pPr>
        <w:tabs>
          <w:tab w:val="right" w:pos="8789"/>
        </w:tabs>
        <w:jc w:val="left"/>
        <w:rPr>
          <w:rFonts w:cs="Arial"/>
          <w:b/>
          <w:bCs/>
        </w:rPr>
      </w:pPr>
    </w:p>
    <w:p w:rsidR="001664AB" w:rsidRDefault="001664AB" w:rsidP="0092734E">
      <w:pPr>
        <w:tabs>
          <w:tab w:val="right" w:pos="8789"/>
        </w:tabs>
        <w:jc w:val="left"/>
        <w:rPr>
          <w:rFonts w:cs="Arial"/>
          <w:b/>
          <w:bCs/>
        </w:rPr>
      </w:pPr>
    </w:p>
    <w:p w:rsidR="001664AB" w:rsidRDefault="001664AB" w:rsidP="0092734E">
      <w:pPr>
        <w:tabs>
          <w:tab w:val="right" w:pos="8789"/>
        </w:tabs>
        <w:jc w:val="left"/>
        <w:rPr>
          <w:rFonts w:cs="Arial"/>
          <w:b/>
          <w:bCs/>
        </w:rPr>
      </w:pPr>
    </w:p>
    <w:p w:rsidR="004F058D" w:rsidRPr="0092734E" w:rsidRDefault="00E004BB">
      <w:pPr>
        <w:pStyle w:val="berschrift1"/>
      </w:pPr>
      <w:bookmarkStart w:id="1" w:name="_Toc204585645"/>
      <w:bookmarkStart w:id="2" w:name="_Toc204673592"/>
      <w:bookmarkStart w:id="3" w:name="_Toc204674505"/>
      <w:bookmarkStart w:id="4" w:name="_Toc213120081"/>
      <w:bookmarkStart w:id="5" w:name="_Toc213136754"/>
      <w:bookmarkStart w:id="6" w:name="_Toc213137845"/>
      <w:bookmarkStart w:id="7" w:name="_Toc224706220"/>
      <w:bookmarkStart w:id="8" w:name="_Ref402179231"/>
      <w:bookmarkStart w:id="9" w:name="_Ref402179259"/>
      <w:bookmarkStart w:id="10" w:name="_Ref402179284"/>
      <w:bookmarkStart w:id="11" w:name="_Ref402179306"/>
      <w:bookmarkStart w:id="12" w:name="_Ref402179326"/>
      <w:bookmarkStart w:id="13" w:name="_Ref402181523"/>
      <w:bookmarkStart w:id="14" w:name="_Ref402181538"/>
      <w:r w:rsidRPr="0092734E">
        <w:t xml:space="preserve">Rechtsgrundlagen </w:t>
      </w:r>
      <w:r w:rsidR="00C3463A">
        <w:t>für die</w:t>
      </w:r>
      <w:r w:rsidRPr="0092734E">
        <w:t xml:space="preserve"> Prüfung</w:t>
      </w:r>
      <w:bookmarkEnd w:id="1"/>
      <w:bookmarkEnd w:id="2"/>
      <w:bookmarkEnd w:id="3"/>
      <w:bookmarkEnd w:id="4"/>
      <w:bookmarkEnd w:id="5"/>
      <w:bookmarkEnd w:id="6"/>
      <w:bookmarkEnd w:id="7"/>
      <w:bookmarkEnd w:id="8"/>
      <w:bookmarkEnd w:id="9"/>
      <w:bookmarkEnd w:id="10"/>
      <w:bookmarkEnd w:id="11"/>
      <w:bookmarkEnd w:id="12"/>
      <w:bookmarkEnd w:id="13"/>
      <w:bookmarkEnd w:id="14"/>
    </w:p>
    <w:p w:rsidR="00DB5601" w:rsidRPr="0092734E" w:rsidRDefault="00291E8A" w:rsidP="00291E8A">
      <w:pPr>
        <w:pStyle w:val="Berichtsbody-Nr"/>
        <w:rPr>
          <w:color w:val="auto"/>
        </w:rPr>
      </w:pPr>
      <w:r w:rsidRPr="0092734E">
        <w:rPr>
          <w:color w:val="auto"/>
        </w:rPr>
        <w:t>§§ 80, 84 HKVG</w:t>
      </w:r>
      <w:r w:rsidR="0023618A" w:rsidRPr="0092734E">
        <w:rPr>
          <w:color w:val="auto"/>
        </w:rPr>
        <w:t xml:space="preserve"> in Verbindung mit:</w:t>
      </w:r>
    </w:p>
    <w:p w:rsidR="008639F5" w:rsidRPr="0092734E" w:rsidRDefault="003C5889" w:rsidP="0092734E">
      <w:pPr>
        <w:pStyle w:val="Berichtsbody"/>
        <w:ind w:left="567" w:hanging="567"/>
        <w:rPr>
          <w:color w:val="auto"/>
        </w:rPr>
      </w:pPr>
      <w:sdt>
        <w:sdtPr>
          <w:rPr>
            <w:color w:val="auto"/>
          </w:rPr>
          <w:id w:val="-1269226628"/>
          <w14:checkbox>
            <w14:checked w14:val="0"/>
            <w14:checkedState w14:val="2612" w14:font="MS Gothic"/>
            <w14:uncheckedState w14:val="2610" w14:font="MS Gothic"/>
          </w14:checkbox>
        </w:sdtPr>
        <w:sdtEndPr/>
        <w:sdtContent>
          <w:r w:rsidR="00F328B5">
            <w:rPr>
              <w:rFonts w:ascii="MS Gothic" w:eastAsia="MS Gothic" w:hAnsi="MS Gothic" w:hint="eastAsia"/>
              <w:color w:val="auto"/>
            </w:rPr>
            <w:t>☐</w:t>
          </w:r>
        </w:sdtContent>
      </w:sdt>
      <w:r w:rsidR="000C63BD" w:rsidRPr="0092734E">
        <w:rPr>
          <w:color w:val="auto"/>
        </w:rPr>
        <w:tab/>
      </w:r>
      <w:r w:rsidR="000C63BD" w:rsidRPr="0092734E">
        <w:rPr>
          <w:color w:val="auto"/>
        </w:rPr>
        <w:tab/>
        <w:t xml:space="preserve">Prüfung durch örtliche Prüfstellen </w:t>
      </w:r>
      <w:r w:rsidR="00175231">
        <w:rPr>
          <w:color w:val="auto"/>
        </w:rPr>
        <w:t>aufgrund</w:t>
      </w:r>
      <w:r w:rsidR="000C63BD" w:rsidRPr="0092734E">
        <w:rPr>
          <w:color w:val="auto"/>
        </w:rPr>
        <w:t xml:space="preserve"> §§ 2 Absatz 2, 22 Absatz 1 Rechnung</w:t>
      </w:r>
      <w:r w:rsidR="000C63BD" w:rsidRPr="0092734E">
        <w:rPr>
          <w:color w:val="auto"/>
        </w:rPr>
        <w:t>s</w:t>
      </w:r>
      <w:r w:rsidR="000C63BD" w:rsidRPr="0092734E">
        <w:rPr>
          <w:color w:val="auto"/>
        </w:rPr>
        <w:t>prüfungsgesetz</w:t>
      </w:r>
    </w:p>
    <w:p w:rsidR="00552C67" w:rsidRPr="0092734E" w:rsidRDefault="00382C83" w:rsidP="0023618A">
      <w:pPr>
        <w:pStyle w:val="Berichtsbody-Nr"/>
        <w:rPr>
          <w:color w:val="auto"/>
        </w:rPr>
      </w:pPr>
      <w:r w:rsidRPr="0092734E">
        <w:rPr>
          <w:color w:val="auto"/>
        </w:rPr>
        <w:t xml:space="preserve">Auf </w:t>
      </w:r>
      <w:r w:rsidR="003E7D39" w:rsidRPr="0092734E">
        <w:rPr>
          <w:color w:val="auto"/>
        </w:rPr>
        <w:t xml:space="preserve">der </w:t>
      </w:r>
      <w:r w:rsidRPr="0092734E">
        <w:rPr>
          <w:color w:val="auto"/>
        </w:rPr>
        <w:t>Gru</w:t>
      </w:r>
      <w:r w:rsidR="003E7D39" w:rsidRPr="0092734E">
        <w:rPr>
          <w:color w:val="auto"/>
        </w:rPr>
        <w:t xml:space="preserve">ndlage des Ergebnisses </w:t>
      </w:r>
      <w:r w:rsidR="00A213F1">
        <w:rPr>
          <w:color w:val="auto"/>
        </w:rPr>
        <w:t>der</w:t>
      </w:r>
      <w:r w:rsidR="003E7D39" w:rsidRPr="0092734E">
        <w:rPr>
          <w:color w:val="auto"/>
        </w:rPr>
        <w:t xml:space="preserve"> Risikoeinschätzung</w:t>
      </w:r>
      <w:r w:rsidR="00EB7730" w:rsidRPr="0092734E">
        <w:rPr>
          <w:color w:val="auto"/>
        </w:rPr>
        <w:t xml:space="preserve"> </w:t>
      </w:r>
      <w:r w:rsidR="003E7D39" w:rsidRPr="0092734E">
        <w:rPr>
          <w:color w:val="auto"/>
        </w:rPr>
        <w:t xml:space="preserve">und unter Berücksichtigung des Umfangs der wirtschaftlichen Tätigkeit berichten wir vorliegend formularbasiert. </w:t>
      </w:r>
    </w:p>
    <w:p w:rsidR="004F058D" w:rsidRPr="0092734E" w:rsidRDefault="004F058D" w:rsidP="00910CEF">
      <w:pPr>
        <w:pStyle w:val="berschrift1"/>
      </w:pPr>
      <w:bookmarkStart w:id="15" w:name="_Toc204673593"/>
      <w:bookmarkStart w:id="16" w:name="_Toc204674506"/>
      <w:bookmarkStart w:id="17" w:name="_Toc204674581"/>
      <w:bookmarkStart w:id="18" w:name="_Toc204674784"/>
      <w:bookmarkStart w:id="19" w:name="_Toc205876729"/>
      <w:bookmarkStart w:id="20" w:name="_Toc206222435"/>
      <w:bookmarkStart w:id="21" w:name="_Toc204585646"/>
      <w:bookmarkStart w:id="22" w:name="_Toc204673594"/>
      <w:bookmarkStart w:id="23" w:name="_Toc204674507"/>
      <w:bookmarkStart w:id="24" w:name="_Toc213120082"/>
      <w:bookmarkStart w:id="25" w:name="_Toc213136755"/>
      <w:bookmarkStart w:id="26" w:name="_Toc213137846"/>
      <w:bookmarkStart w:id="27" w:name="_Toc224706221"/>
      <w:bookmarkStart w:id="28" w:name="_Ref402179533"/>
      <w:bookmarkStart w:id="29" w:name="_Ref402179552"/>
      <w:bookmarkStart w:id="30" w:name="_Ref402180042"/>
      <w:bookmarkStart w:id="31" w:name="_Ref402180064"/>
      <w:bookmarkStart w:id="32" w:name="_Ref402180271"/>
      <w:bookmarkStart w:id="33" w:name="_Ref402180284"/>
      <w:bookmarkStart w:id="34" w:name="_Ref402180304"/>
      <w:bookmarkStart w:id="35" w:name="_Ref402180321"/>
      <w:bookmarkStart w:id="36" w:name="_Ref402179980"/>
      <w:bookmarkEnd w:id="15"/>
      <w:bookmarkEnd w:id="16"/>
      <w:bookmarkEnd w:id="17"/>
      <w:bookmarkEnd w:id="18"/>
      <w:bookmarkEnd w:id="19"/>
      <w:bookmarkEnd w:id="20"/>
      <w:r w:rsidRPr="0092734E">
        <w:t>Grundsätzliche Feststellungen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556C06">
        <w:t xml:space="preserve"> </w:t>
      </w:r>
      <w:bookmarkEnd w:id="36"/>
    </w:p>
    <w:p w:rsidR="004F058D" w:rsidRPr="0092734E" w:rsidRDefault="004F058D">
      <w:pPr>
        <w:pStyle w:val="berschrift2"/>
        <w:rPr>
          <w:iCs w:val="0"/>
        </w:rPr>
      </w:pPr>
      <w:bookmarkStart w:id="37" w:name="_Toc205876732"/>
      <w:bookmarkStart w:id="38" w:name="_Toc206222438"/>
      <w:bookmarkStart w:id="39" w:name="_Toc204673599"/>
      <w:bookmarkStart w:id="40" w:name="_Toc204674512"/>
      <w:bookmarkStart w:id="41" w:name="_Toc204674587"/>
      <w:bookmarkStart w:id="42" w:name="_Toc204674790"/>
      <w:bookmarkStart w:id="43" w:name="_Toc205876735"/>
      <w:bookmarkStart w:id="44" w:name="_Toc206222441"/>
      <w:bookmarkStart w:id="45" w:name="_Toc213120084"/>
      <w:bookmarkStart w:id="46" w:name="_Toc213136757"/>
      <w:bookmarkStart w:id="47" w:name="_Toc213137848"/>
      <w:bookmarkStart w:id="48" w:name="_Toc224706223"/>
      <w:bookmarkStart w:id="49" w:name="_Ref402179602"/>
      <w:bookmarkStart w:id="50" w:name="_Ref402179616"/>
      <w:bookmarkStart w:id="51" w:name="_Ref402179660"/>
      <w:bookmarkStart w:id="52" w:name="_Ref402180078"/>
      <w:bookmarkStart w:id="53" w:name="_Ref402180114"/>
      <w:bookmarkStart w:id="54" w:name="_Ref402180390"/>
      <w:bookmarkStart w:id="55" w:name="_Ref402180405"/>
      <w:bookmarkStart w:id="56" w:name="_Ref402181624"/>
      <w:bookmarkEnd w:id="37"/>
      <w:bookmarkEnd w:id="38"/>
      <w:bookmarkEnd w:id="39"/>
      <w:bookmarkEnd w:id="40"/>
      <w:bookmarkEnd w:id="41"/>
      <w:bookmarkEnd w:id="42"/>
      <w:bookmarkEnd w:id="43"/>
      <w:bookmarkEnd w:id="44"/>
      <w:r w:rsidRPr="0092734E">
        <w:rPr>
          <w:iCs w:val="0"/>
        </w:rPr>
        <w:t>Zusammenfassende Darstellung</w:t>
      </w:r>
      <w:bookmarkEnd w:id="45"/>
      <w:bookmarkEnd w:id="46"/>
      <w:bookmarkEnd w:id="47"/>
      <w:bookmarkEnd w:id="48"/>
      <w:bookmarkEnd w:id="49"/>
      <w:bookmarkEnd w:id="50"/>
      <w:bookmarkEnd w:id="51"/>
      <w:bookmarkEnd w:id="52"/>
      <w:bookmarkEnd w:id="53"/>
      <w:bookmarkEnd w:id="54"/>
      <w:bookmarkEnd w:id="55"/>
      <w:bookmarkEnd w:id="56"/>
      <w:r w:rsidR="00556C06">
        <w:rPr>
          <w:iCs w:val="0"/>
        </w:rPr>
        <w:t xml:space="preserve"> </w:t>
      </w:r>
    </w:p>
    <w:p w:rsidR="0095129E" w:rsidRPr="0092734E" w:rsidRDefault="0095129E" w:rsidP="003E7D39">
      <w:pPr>
        <w:pStyle w:val="Berichtsbody-Nr"/>
        <w:rPr>
          <w:color w:val="auto"/>
        </w:rPr>
      </w:pPr>
      <w:r w:rsidRPr="0092734E">
        <w:rPr>
          <w:color w:val="auto"/>
        </w:rPr>
        <w:t>Die durchgeführte Rechnungsprüfung hat zu folgenden zusammengefassten Ergebnissen geführt:</w:t>
      </w:r>
    </w:p>
    <w:p w:rsidR="00B20D5C" w:rsidRPr="0092734E" w:rsidRDefault="00B20D5C" w:rsidP="00B20D5C">
      <w:pPr>
        <w:pStyle w:val="Berichtsbody"/>
        <w:rPr>
          <w:color w:val="auto"/>
        </w:rPr>
      </w:pPr>
    </w:p>
    <w:p w:rsidR="00B20D5C" w:rsidRPr="0092734E" w:rsidRDefault="00B20D5C" w:rsidP="00B20D5C">
      <w:pPr>
        <w:pStyle w:val="Berichtsbody"/>
        <w:rPr>
          <w:color w:val="auto"/>
        </w:rPr>
        <w:sectPr w:rsidR="00B20D5C" w:rsidRPr="0092734E" w:rsidSect="00B55555">
          <w:headerReference w:type="even" r:id="rId9"/>
          <w:headerReference w:type="default" r:id="rId10"/>
          <w:footerReference w:type="even" r:id="rId11"/>
          <w:footerReference w:type="default" r:id="rId12"/>
          <w:headerReference w:type="first" r:id="rId13"/>
          <w:footerReference w:type="first" r:id="rId14"/>
          <w:pgSz w:w="11909" w:h="16834"/>
          <w:pgMar w:top="702" w:right="1134" w:bottom="567" w:left="1985" w:header="709" w:footer="709" w:gutter="0"/>
          <w:cols w:space="60"/>
          <w:noEndnote/>
          <w:titlePg/>
          <w:docGrid w:linePitch="299"/>
        </w:sectPr>
      </w:pPr>
    </w:p>
    <w:tbl>
      <w:tblPr>
        <w:tblStyle w:val="Tabellenraster"/>
        <w:tblW w:w="0" w:type="auto"/>
        <w:tblInd w:w="108" w:type="dxa"/>
        <w:tblLook w:val="04A0" w:firstRow="1" w:lastRow="0" w:firstColumn="1" w:lastColumn="0" w:noHBand="0" w:noVBand="1"/>
      </w:tblPr>
      <w:tblGrid>
        <w:gridCol w:w="3544"/>
        <w:gridCol w:w="1701"/>
        <w:gridCol w:w="7938"/>
      </w:tblGrid>
      <w:tr w:rsidR="0092734E" w:rsidRPr="0092734E" w:rsidTr="001A7949">
        <w:tc>
          <w:tcPr>
            <w:tcW w:w="3544" w:type="dxa"/>
          </w:tcPr>
          <w:p w:rsidR="00853503" w:rsidRPr="0092734E" w:rsidRDefault="00853503" w:rsidP="00141139">
            <w:r w:rsidRPr="0092734E">
              <w:lastRenderedPageBreak/>
              <w:t>Prüfungsthema (Stichwort)</w:t>
            </w:r>
          </w:p>
        </w:tc>
        <w:tc>
          <w:tcPr>
            <w:tcW w:w="1701" w:type="dxa"/>
          </w:tcPr>
          <w:p w:rsidR="00853503" w:rsidRPr="0092734E" w:rsidRDefault="00853503" w:rsidP="00141139">
            <w:r w:rsidRPr="0092734E">
              <w:t>Beanstandung</w:t>
            </w:r>
          </w:p>
        </w:tc>
        <w:tc>
          <w:tcPr>
            <w:tcW w:w="7938" w:type="dxa"/>
          </w:tcPr>
          <w:p w:rsidR="00853503" w:rsidRPr="0092734E" w:rsidRDefault="00853503" w:rsidP="00141139">
            <w:r w:rsidRPr="0092734E">
              <w:t>Kurzbeschreibung / Stichwort</w:t>
            </w:r>
          </w:p>
          <w:p w:rsidR="00853503" w:rsidRPr="0092734E" w:rsidRDefault="00853503" w:rsidP="00141139">
            <w:r w:rsidRPr="0092734E">
              <w:t>bei Beanstandung</w:t>
            </w:r>
          </w:p>
        </w:tc>
      </w:tr>
      <w:tr w:rsidR="0092734E" w:rsidRPr="0092734E" w:rsidTr="001A7949">
        <w:tc>
          <w:tcPr>
            <w:tcW w:w="3544" w:type="dxa"/>
          </w:tcPr>
          <w:p w:rsidR="00853503" w:rsidRPr="0092734E" w:rsidRDefault="00853503" w:rsidP="00141139"/>
          <w:p w:rsidR="00853503" w:rsidRPr="0092734E" w:rsidRDefault="00853503" w:rsidP="00141139"/>
          <w:p w:rsidR="00853503" w:rsidRPr="0092734E" w:rsidRDefault="00853503" w:rsidP="00141139"/>
        </w:tc>
        <w:tc>
          <w:tcPr>
            <w:tcW w:w="1701" w:type="dxa"/>
          </w:tcPr>
          <w:p w:rsidR="00853503" w:rsidRPr="0092734E" w:rsidRDefault="00853503" w:rsidP="00141139">
            <w:r w:rsidRPr="0092734E">
              <w:t>Ja</w:t>
            </w:r>
            <w:r w:rsidRPr="0092734E">
              <w:tab/>
            </w:r>
            <w:r w:rsidRPr="0092734E">
              <w:tab/>
            </w:r>
            <w:r w:rsidRPr="0092734E">
              <w:tab/>
            </w:r>
            <w:sdt>
              <w:sdtPr>
                <w:id w:val="2134591845"/>
                <w14:checkbox>
                  <w14:checked w14:val="0"/>
                  <w14:checkedState w14:val="2612" w14:font="MS Gothic"/>
                  <w14:uncheckedState w14:val="2610" w14:font="MS Gothic"/>
                </w14:checkbox>
              </w:sdtPr>
              <w:sdtEndPr/>
              <w:sdtContent>
                <w:r w:rsidR="00795309">
                  <w:rPr>
                    <w:rFonts w:ascii="MS Gothic" w:eastAsia="MS Gothic" w:hAnsi="MS Gothic" w:hint="eastAsia"/>
                  </w:rPr>
                  <w:t>☐</w:t>
                </w:r>
              </w:sdtContent>
            </w:sdt>
          </w:p>
          <w:p w:rsidR="00853503" w:rsidRPr="0092734E" w:rsidRDefault="00853503" w:rsidP="00141139">
            <w:r w:rsidRPr="0092734E">
              <w:t>Nein</w:t>
            </w:r>
            <w:r w:rsidRPr="0092734E">
              <w:tab/>
            </w:r>
            <w:r w:rsidRPr="0092734E">
              <w:tab/>
            </w:r>
            <w:sdt>
              <w:sdtPr>
                <w:id w:val="229121923"/>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tc>
        <w:tc>
          <w:tcPr>
            <w:tcW w:w="7938" w:type="dxa"/>
          </w:tcPr>
          <w:p w:rsidR="00853503" w:rsidRPr="0092734E" w:rsidRDefault="00853503" w:rsidP="00141139"/>
        </w:tc>
      </w:tr>
      <w:tr w:rsidR="0092734E" w:rsidRPr="0092734E" w:rsidTr="001A7949">
        <w:tc>
          <w:tcPr>
            <w:tcW w:w="3544" w:type="dxa"/>
          </w:tcPr>
          <w:p w:rsidR="00853503" w:rsidRPr="0092734E" w:rsidRDefault="00853503" w:rsidP="00141139"/>
          <w:p w:rsidR="00853503" w:rsidRPr="0092734E" w:rsidRDefault="00853503" w:rsidP="00141139"/>
          <w:p w:rsidR="00853503" w:rsidRPr="0092734E" w:rsidRDefault="00853503" w:rsidP="00141139"/>
        </w:tc>
        <w:tc>
          <w:tcPr>
            <w:tcW w:w="1701" w:type="dxa"/>
          </w:tcPr>
          <w:p w:rsidR="00853503" w:rsidRPr="0092734E" w:rsidRDefault="00853503" w:rsidP="00141139">
            <w:r w:rsidRPr="0092734E">
              <w:t>Ja</w:t>
            </w:r>
            <w:r w:rsidRPr="0092734E">
              <w:tab/>
            </w:r>
            <w:r w:rsidRPr="0092734E">
              <w:tab/>
            </w:r>
            <w:r w:rsidRPr="0092734E">
              <w:tab/>
            </w:r>
            <w:sdt>
              <w:sdtPr>
                <w:id w:val="1061207445"/>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r w:rsidRPr="0092734E">
              <w:t>Nein</w:t>
            </w:r>
            <w:r w:rsidRPr="0092734E">
              <w:tab/>
            </w:r>
            <w:r w:rsidRPr="0092734E">
              <w:tab/>
            </w:r>
            <w:sdt>
              <w:sdtPr>
                <w:id w:val="1528986014"/>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tc>
        <w:tc>
          <w:tcPr>
            <w:tcW w:w="7938" w:type="dxa"/>
          </w:tcPr>
          <w:p w:rsidR="00853503" w:rsidRPr="0092734E" w:rsidRDefault="00853503" w:rsidP="00141139"/>
        </w:tc>
      </w:tr>
      <w:tr w:rsidR="0092734E" w:rsidRPr="0092734E" w:rsidTr="001A7949">
        <w:tc>
          <w:tcPr>
            <w:tcW w:w="3544" w:type="dxa"/>
          </w:tcPr>
          <w:p w:rsidR="00853503" w:rsidRPr="0092734E" w:rsidRDefault="00853503" w:rsidP="00141139"/>
          <w:p w:rsidR="00853503" w:rsidRPr="0092734E" w:rsidRDefault="00853503" w:rsidP="00141139"/>
          <w:p w:rsidR="00853503" w:rsidRPr="0092734E" w:rsidRDefault="00853503" w:rsidP="00141139"/>
        </w:tc>
        <w:tc>
          <w:tcPr>
            <w:tcW w:w="1701" w:type="dxa"/>
          </w:tcPr>
          <w:p w:rsidR="00853503" w:rsidRPr="0092734E" w:rsidRDefault="00853503" w:rsidP="00141139">
            <w:r w:rsidRPr="0092734E">
              <w:t>Ja</w:t>
            </w:r>
            <w:r w:rsidRPr="0092734E">
              <w:tab/>
            </w:r>
            <w:r w:rsidRPr="0092734E">
              <w:tab/>
            </w:r>
            <w:r w:rsidRPr="0092734E">
              <w:tab/>
            </w:r>
            <w:sdt>
              <w:sdtPr>
                <w:id w:val="248855426"/>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r w:rsidRPr="0092734E">
              <w:t>Nein</w:t>
            </w:r>
            <w:r w:rsidRPr="0092734E">
              <w:tab/>
            </w:r>
            <w:r w:rsidRPr="0092734E">
              <w:tab/>
            </w:r>
            <w:sdt>
              <w:sdtPr>
                <w:id w:val="1298956956"/>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tc>
        <w:tc>
          <w:tcPr>
            <w:tcW w:w="7938" w:type="dxa"/>
          </w:tcPr>
          <w:p w:rsidR="00853503" w:rsidRPr="0092734E" w:rsidRDefault="00853503" w:rsidP="00141139"/>
        </w:tc>
      </w:tr>
      <w:tr w:rsidR="0092734E" w:rsidRPr="0092734E" w:rsidTr="001A7949">
        <w:tc>
          <w:tcPr>
            <w:tcW w:w="3544" w:type="dxa"/>
          </w:tcPr>
          <w:p w:rsidR="00853503" w:rsidRPr="0092734E" w:rsidRDefault="00853503" w:rsidP="00141139"/>
          <w:p w:rsidR="00853503" w:rsidRPr="0092734E" w:rsidRDefault="00853503" w:rsidP="00141139"/>
          <w:p w:rsidR="00853503" w:rsidRPr="0092734E" w:rsidRDefault="00853503" w:rsidP="00141139"/>
        </w:tc>
        <w:tc>
          <w:tcPr>
            <w:tcW w:w="1701" w:type="dxa"/>
          </w:tcPr>
          <w:p w:rsidR="00853503" w:rsidRPr="0092734E" w:rsidRDefault="00853503" w:rsidP="00141139">
            <w:r w:rsidRPr="0092734E">
              <w:t>Ja</w:t>
            </w:r>
            <w:r w:rsidRPr="0092734E">
              <w:tab/>
            </w:r>
            <w:r w:rsidRPr="0092734E">
              <w:tab/>
            </w:r>
            <w:r w:rsidRPr="0092734E">
              <w:tab/>
            </w:r>
            <w:sdt>
              <w:sdtPr>
                <w:id w:val="-17632742"/>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r w:rsidRPr="0092734E">
              <w:t>Nein</w:t>
            </w:r>
            <w:r w:rsidRPr="0092734E">
              <w:tab/>
            </w:r>
            <w:r w:rsidRPr="0092734E">
              <w:tab/>
            </w:r>
            <w:sdt>
              <w:sdtPr>
                <w:id w:val="1192029398"/>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tc>
        <w:tc>
          <w:tcPr>
            <w:tcW w:w="7938" w:type="dxa"/>
          </w:tcPr>
          <w:p w:rsidR="00853503" w:rsidRPr="0092734E" w:rsidRDefault="00853503" w:rsidP="00141139"/>
        </w:tc>
      </w:tr>
      <w:tr w:rsidR="0092734E" w:rsidRPr="0092734E" w:rsidTr="001A7949">
        <w:tc>
          <w:tcPr>
            <w:tcW w:w="3544" w:type="dxa"/>
          </w:tcPr>
          <w:p w:rsidR="00853503" w:rsidRPr="0092734E" w:rsidRDefault="00853503" w:rsidP="00141139"/>
          <w:p w:rsidR="00853503" w:rsidRPr="0092734E" w:rsidRDefault="00853503" w:rsidP="00141139"/>
          <w:p w:rsidR="00853503" w:rsidRPr="0092734E" w:rsidRDefault="00853503" w:rsidP="00141139"/>
        </w:tc>
        <w:tc>
          <w:tcPr>
            <w:tcW w:w="1701" w:type="dxa"/>
          </w:tcPr>
          <w:p w:rsidR="00853503" w:rsidRPr="0092734E" w:rsidRDefault="00853503" w:rsidP="00141139">
            <w:r w:rsidRPr="0092734E">
              <w:t>Ja</w:t>
            </w:r>
            <w:r w:rsidRPr="0092734E">
              <w:tab/>
            </w:r>
            <w:r w:rsidRPr="0092734E">
              <w:tab/>
            </w:r>
            <w:r w:rsidRPr="0092734E">
              <w:tab/>
            </w:r>
            <w:sdt>
              <w:sdtPr>
                <w:id w:val="917364095"/>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r w:rsidRPr="0092734E">
              <w:t>Nein</w:t>
            </w:r>
            <w:r w:rsidRPr="0092734E">
              <w:tab/>
            </w:r>
            <w:r w:rsidRPr="0092734E">
              <w:tab/>
            </w:r>
            <w:sdt>
              <w:sdtPr>
                <w:id w:val="-857737375"/>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tc>
        <w:tc>
          <w:tcPr>
            <w:tcW w:w="7938" w:type="dxa"/>
          </w:tcPr>
          <w:p w:rsidR="00853503" w:rsidRPr="0092734E" w:rsidRDefault="00853503" w:rsidP="00141139"/>
        </w:tc>
      </w:tr>
      <w:tr w:rsidR="0092734E" w:rsidRPr="0092734E" w:rsidTr="001A7949">
        <w:tc>
          <w:tcPr>
            <w:tcW w:w="3544" w:type="dxa"/>
          </w:tcPr>
          <w:p w:rsidR="00853503" w:rsidRPr="0092734E" w:rsidRDefault="00853503" w:rsidP="00141139"/>
          <w:p w:rsidR="00853503" w:rsidRPr="0092734E" w:rsidRDefault="00853503" w:rsidP="00141139"/>
          <w:p w:rsidR="00853503" w:rsidRPr="0092734E" w:rsidRDefault="00853503" w:rsidP="00141139"/>
        </w:tc>
        <w:tc>
          <w:tcPr>
            <w:tcW w:w="1701" w:type="dxa"/>
          </w:tcPr>
          <w:p w:rsidR="00853503" w:rsidRPr="0092734E" w:rsidRDefault="00853503" w:rsidP="00141139">
            <w:r w:rsidRPr="0092734E">
              <w:t>Ja</w:t>
            </w:r>
            <w:r w:rsidRPr="0092734E">
              <w:tab/>
            </w:r>
            <w:r w:rsidRPr="0092734E">
              <w:tab/>
            </w:r>
            <w:r w:rsidRPr="0092734E">
              <w:tab/>
            </w:r>
            <w:sdt>
              <w:sdtPr>
                <w:id w:val="-1429726475"/>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r w:rsidRPr="0092734E">
              <w:t>Nein</w:t>
            </w:r>
            <w:r w:rsidRPr="0092734E">
              <w:tab/>
            </w:r>
            <w:r w:rsidRPr="0092734E">
              <w:tab/>
            </w:r>
            <w:sdt>
              <w:sdtPr>
                <w:id w:val="1924065712"/>
                <w14:checkbox>
                  <w14:checked w14:val="0"/>
                  <w14:checkedState w14:val="2612" w14:font="MS Gothic"/>
                  <w14:uncheckedState w14:val="2610" w14:font="MS Gothic"/>
                </w14:checkbox>
              </w:sdtPr>
              <w:sdtEndPr/>
              <w:sdtContent>
                <w:r w:rsidRPr="0092734E">
                  <w:rPr>
                    <w:rFonts w:ascii="MS Gothic" w:eastAsia="MS Gothic" w:hAnsi="MS Gothic" w:hint="eastAsia"/>
                  </w:rPr>
                  <w:t>☐</w:t>
                </w:r>
              </w:sdtContent>
            </w:sdt>
          </w:p>
          <w:p w:rsidR="00853503" w:rsidRPr="0092734E" w:rsidRDefault="00853503" w:rsidP="00141139"/>
        </w:tc>
        <w:tc>
          <w:tcPr>
            <w:tcW w:w="7938" w:type="dxa"/>
          </w:tcPr>
          <w:p w:rsidR="00853503" w:rsidRPr="0092734E" w:rsidRDefault="00853503" w:rsidP="00141139"/>
        </w:tc>
      </w:tr>
    </w:tbl>
    <w:p w:rsidR="00B20D5C" w:rsidRPr="0092734E" w:rsidRDefault="00B20D5C" w:rsidP="00B20D5C">
      <w:pPr>
        <w:pStyle w:val="Berichtsbody"/>
        <w:rPr>
          <w:color w:val="auto"/>
        </w:rPr>
      </w:pPr>
    </w:p>
    <w:p w:rsidR="00B20D5C" w:rsidRPr="0092734E" w:rsidRDefault="00B20D5C" w:rsidP="00B20D5C">
      <w:pPr>
        <w:pStyle w:val="Berichtsbody"/>
        <w:rPr>
          <w:color w:val="auto"/>
        </w:rPr>
      </w:pPr>
    </w:p>
    <w:p w:rsidR="00B20D5C" w:rsidRPr="0092734E" w:rsidRDefault="00B20D5C" w:rsidP="00B20D5C">
      <w:pPr>
        <w:pStyle w:val="Berichtsbody"/>
        <w:rPr>
          <w:color w:val="auto"/>
        </w:rPr>
      </w:pPr>
    </w:p>
    <w:p w:rsidR="00B20D5C" w:rsidRPr="0092734E" w:rsidRDefault="00B20D5C" w:rsidP="00B20D5C">
      <w:pPr>
        <w:pStyle w:val="Berichtsbody"/>
        <w:rPr>
          <w:color w:val="auto"/>
        </w:rPr>
      </w:pPr>
    </w:p>
    <w:p w:rsidR="00B20D5C" w:rsidRPr="0092734E" w:rsidRDefault="00B20D5C" w:rsidP="00B20D5C">
      <w:pPr>
        <w:pStyle w:val="Berichtsbody"/>
        <w:rPr>
          <w:color w:val="auto"/>
        </w:rPr>
        <w:sectPr w:rsidR="00B20D5C" w:rsidRPr="0092734E" w:rsidSect="006142E6">
          <w:pgSz w:w="16834" w:h="11909" w:orient="landscape"/>
          <w:pgMar w:top="1355" w:right="1134" w:bottom="567" w:left="1985" w:header="709" w:footer="709" w:gutter="0"/>
          <w:cols w:space="60"/>
          <w:noEndnote/>
        </w:sectPr>
      </w:pPr>
    </w:p>
    <w:p w:rsidR="004F058D" w:rsidRPr="0092734E" w:rsidRDefault="004F058D">
      <w:pPr>
        <w:pStyle w:val="berschrift2"/>
        <w:rPr>
          <w:iCs w:val="0"/>
        </w:rPr>
      </w:pPr>
      <w:bookmarkStart w:id="58" w:name="_Toc204673601"/>
      <w:bookmarkStart w:id="59" w:name="_Toc204674514"/>
      <w:bookmarkStart w:id="60" w:name="_Toc204674589"/>
      <w:bookmarkStart w:id="61" w:name="_Toc204674792"/>
      <w:bookmarkStart w:id="62" w:name="_Toc205876737"/>
      <w:bookmarkStart w:id="63" w:name="_Toc206222443"/>
      <w:bookmarkStart w:id="64" w:name="_Toc204585652"/>
      <w:bookmarkStart w:id="65" w:name="_Toc204673602"/>
      <w:bookmarkStart w:id="66" w:name="_Toc204674515"/>
      <w:bookmarkStart w:id="67" w:name="_Toc213120085"/>
      <w:bookmarkStart w:id="68" w:name="_Toc213136758"/>
      <w:bookmarkStart w:id="69" w:name="_Toc213137849"/>
      <w:bookmarkStart w:id="70" w:name="_Toc224706224"/>
      <w:bookmarkStart w:id="71" w:name="_Ref402181671"/>
      <w:bookmarkStart w:id="72" w:name="_Ref402181736"/>
      <w:bookmarkEnd w:id="58"/>
      <w:bookmarkEnd w:id="59"/>
      <w:bookmarkEnd w:id="60"/>
      <w:bookmarkEnd w:id="61"/>
      <w:bookmarkEnd w:id="62"/>
      <w:bookmarkEnd w:id="63"/>
      <w:r w:rsidRPr="0092734E">
        <w:rPr>
          <w:iCs w:val="0"/>
        </w:rPr>
        <w:lastRenderedPageBreak/>
        <w:t>Wichtige Veränderungen bei den rechtlichen, wirtschaftlichen und steuerl</w:t>
      </w:r>
      <w:r w:rsidRPr="0092734E">
        <w:rPr>
          <w:iCs w:val="0"/>
        </w:rPr>
        <w:t>i</w:t>
      </w:r>
      <w:r w:rsidRPr="0092734E">
        <w:rPr>
          <w:iCs w:val="0"/>
        </w:rPr>
        <w:t>chen Verhältnissen</w:t>
      </w:r>
      <w:bookmarkEnd w:id="64"/>
      <w:bookmarkEnd w:id="65"/>
      <w:bookmarkEnd w:id="66"/>
      <w:bookmarkEnd w:id="67"/>
      <w:bookmarkEnd w:id="68"/>
      <w:bookmarkEnd w:id="69"/>
      <w:bookmarkEnd w:id="70"/>
      <w:bookmarkEnd w:id="71"/>
      <w:bookmarkEnd w:id="72"/>
    </w:p>
    <w:p w:rsidR="004F058D" w:rsidRDefault="007417E4" w:rsidP="00F534FA">
      <w:pPr>
        <w:pStyle w:val="Berichtsbody-Nr"/>
        <w:keepNext/>
        <w:rPr>
          <w:color w:val="auto"/>
        </w:rPr>
      </w:pPr>
      <w:bookmarkStart w:id="73" w:name="_Ref402181802"/>
      <w:r>
        <w:rPr>
          <w:color w:val="auto"/>
        </w:rPr>
        <w:t>In der</w:t>
      </w:r>
      <w:r w:rsidR="00B31248">
        <w:rPr>
          <w:color w:val="auto"/>
        </w:rPr>
        <w:t xml:space="preserve"> </w:t>
      </w:r>
      <w:r w:rsidR="004F058D" w:rsidRPr="0092734E">
        <w:rPr>
          <w:color w:val="auto"/>
        </w:rPr>
        <w:t xml:space="preserve">Kirchengemeinde </w:t>
      </w:r>
      <w:r>
        <w:rPr>
          <w:color w:val="auto"/>
        </w:rPr>
        <w:t xml:space="preserve">haben sich </w:t>
      </w:r>
      <w:r w:rsidR="004F058D" w:rsidRPr="0092734E">
        <w:rPr>
          <w:color w:val="auto"/>
        </w:rPr>
        <w:t>im Berichtsjahr</w:t>
      </w:r>
      <w:r w:rsidR="00B31248">
        <w:rPr>
          <w:color w:val="auto"/>
        </w:rPr>
        <w:t xml:space="preserve"> wichtige Veränderungen ergeben</w:t>
      </w:r>
      <w:r>
        <w:rPr>
          <w:color w:val="auto"/>
        </w:rPr>
        <w:t>:</w:t>
      </w:r>
      <w:bookmarkEnd w:id="73"/>
    </w:p>
    <w:tbl>
      <w:tblPr>
        <w:tblStyle w:val="Tabellenraster"/>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567"/>
        <w:gridCol w:w="425"/>
        <w:gridCol w:w="6848"/>
      </w:tblGrid>
      <w:tr w:rsidR="007417E4" w:rsidTr="00F534FA">
        <w:tc>
          <w:tcPr>
            <w:tcW w:w="1242" w:type="dxa"/>
          </w:tcPr>
          <w:p w:rsidR="007538FB" w:rsidRDefault="007417E4" w:rsidP="00F534FA">
            <w:pPr>
              <w:pStyle w:val="Berichtsbody"/>
              <w:keepNext/>
            </w:pPr>
            <w:r>
              <w:t>keine</w:t>
            </w:r>
            <w:r w:rsidR="00D02BE7">
              <w:t>:</w:t>
            </w:r>
          </w:p>
        </w:tc>
        <w:sdt>
          <w:sdtPr>
            <w:id w:val="2030377910"/>
            <w14:checkbox>
              <w14:checked w14:val="0"/>
              <w14:checkedState w14:val="2612" w14:font="MS Gothic"/>
              <w14:uncheckedState w14:val="2610" w14:font="MS Gothic"/>
            </w14:checkbox>
          </w:sdtPr>
          <w:sdtEndPr/>
          <w:sdtContent>
            <w:tc>
              <w:tcPr>
                <w:tcW w:w="567" w:type="dxa"/>
              </w:tcPr>
              <w:p w:rsidR="007538FB" w:rsidRDefault="00D02BE7" w:rsidP="00F534FA">
                <w:pPr>
                  <w:pStyle w:val="Berichtsbody"/>
                  <w:keepNext/>
                </w:pPr>
                <w:r>
                  <w:rPr>
                    <w:rFonts w:ascii="MS Gothic" w:eastAsia="MS Gothic" w:hAnsi="MS Gothic" w:hint="eastAsia"/>
                  </w:rPr>
                  <w:t>☐</w:t>
                </w:r>
              </w:p>
            </w:tc>
          </w:sdtContent>
        </w:sdt>
        <w:tc>
          <w:tcPr>
            <w:tcW w:w="425" w:type="dxa"/>
          </w:tcPr>
          <w:p w:rsidR="007538FB" w:rsidRDefault="007538FB" w:rsidP="00F534FA">
            <w:pPr>
              <w:pStyle w:val="Berichtsbody"/>
              <w:keepNext/>
            </w:pPr>
          </w:p>
        </w:tc>
        <w:tc>
          <w:tcPr>
            <w:tcW w:w="6848" w:type="dxa"/>
          </w:tcPr>
          <w:p w:rsidR="007538FB" w:rsidRDefault="007538FB" w:rsidP="00F534FA">
            <w:pPr>
              <w:pStyle w:val="Berichtsbody"/>
              <w:keepNext/>
            </w:pPr>
          </w:p>
        </w:tc>
      </w:tr>
      <w:tr w:rsidR="00D02BE7" w:rsidTr="00F534FA">
        <w:tc>
          <w:tcPr>
            <w:tcW w:w="1242" w:type="dxa"/>
          </w:tcPr>
          <w:p w:rsidR="00D02BE7" w:rsidRDefault="00403D07" w:rsidP="00F534FA">
            <w:pPr>
              <w:pStyle w:val="Berichtsbody"/>
              <w:keepNext/>
            </w:pPr>
            <w:r>
              <w:t>f</w:t>
            </w:r>
            <w:r w:rsidR="000727EB">
              <w:t>olgende</w:t>
            </w:r>
            <w:r w:rsidR="00D02BE7">
              <w:t>:</w:t>
            </w:r>
          </w:p>
        </w:tc>
        <w:sdt>
          <w:sdtPr>
            <w:id w:val="1119727524"/>
            <w14:checkbox>
              <w14:checked w14:val="0"/>
              <w14:checkedState w14:val="2612" w14:font="MS Gothic"/>
              <w14:uncheckedState w14:val="2610" w14:font="MS Gothic"/>
            </w14:checkbox>
          </w:sdtPr>
          <w:sdtEndPr/>
          <w:sdtContent>
            <w:tc>
              <w:tcPr>
                <w:tcW w:w="567" w:type="dxa"/>
              </w:tcPr>
              <w:p w:rsidR="00D02BE7" w:rsidRDefault="00E1576E" w:rsidP="00F534FA">
                <w:pPr>
                  <w:pStyle w:val="Berichtsbody"/>
                  <w:keepNext/>
                </w:pPr>
                <w:r>
                  <w:rPr>
                    <w:rFonts w:ascii="MS Gothic" w:eastAsia="MS Gothic" w:hAnsi="MS Gothic" w:hint="eastAsia"/>
                  </w:rPr>
                  <w:t>☐</w:t>
                </w:r>
              </w:p>
            </w:tc>
          </w:sdtContent>
        </w:sdt>
        <w:tc>
          <w:tcPr>
            <w:tcW w:w="425" w:type="dxa"/>
          </w:tcPr>
          <w:p w:rsidR="00D02BE7" w:rsidRDefault="00D02BE7" w:rsidP="00F534FA">
            <w:pPr>
              <w:pStyle w:val="Berichtsbody"/>
              <w:keepNext/>
            </w:pPr>
          </w:p>
        </w:tc>
        <w:tc>
          <w:tcPr>
            <w:tcW w:w="6848" w:type="dxa"/>
          </w:tcPr>
          <w:p w:rsidR="00D02BE7" w:rsidRDefault="00D02BE7" w:rsidP="00F534FA">
            <w:pPr>
              <w:pStyle w:val="Berichtsbody"/>
              <w:keepNext/>
            </w:pPr>
          </w:p>
        </w:tc>
      </w:tr>
      <w:tr w:rsidR="00D02BE7" w:rsidTr="00F534FA">
        <w:tc>
          <w:tcPr>
            <w:tcW w:w="1242" w:type="dxa"/>
          </w:tcPr>
          <w:p w:rsidR="00D02BE7" w:rsidRDefault="00D02BE7" w:rsidP="00F534FA">
            <w:pPr>
              <w:pStyle w:val="Berichtsbody"/>
              <w:keepNext/>
            </w:pPr>
          </w:p>
        </w:tc>
        <w:tc>
          <w:tcPr>
            <w:tcW w:w="567" w:type="dxa"/>
          </w:tcPr>
          <w:p w:rsidR="00D02BE7" w:rsidRDefault="00D02BE7" w:rsidP="00F534FA">
            <w:pPr>
              <w:pStyle w:val="Berichtsbody"/>
              <w:keepNext/>
            </w:pPr>
          </w:p>
        </w:tc>
        <w:tc>
          <w:tcPr>
            <w:tcW w:w="425" w:type="dxa"/>
          </w:tcPr>
          <w:p w:rsidR="00D02BE7" w:rsidRDefault="00E1576E" w:rsidP="00F534FA">
            <w:pPr>
              <w:pStyle w:val="Berichtsbody"/>
              <w:keepNext/>
            </w:pPr>
            <w:r>
              <w:t>a)</w:t>
            </w:r>
          </w:p>
        </w:tc>
        <w:tc>
          <w:tcPr>
            <w:tcW w:w="6848" w:type="dxa"/>
            <w:tcBorders>
              <w:bottom w:val="single" w:sz="4" w:space="0" w:color="auto"/>
            </w:tcBorders>
            <w:vAlign w:val="bottom"/>
          </w:tcPr>
          <w:p w:rsidR="00D02BE7" w:rsidRDefault="00D02BE7" w:rsidP="00F534FA">
            <w:pPr>
              <w:pStyle w:val="Berichtsbody"/>
              <w:keepNext/>
              <w:jc w:val="left"/>
            </w:pPr>
          </w:p>
        </w:tc>
      </w:tr>
      <w:tr w:rsidR="00D02BE7" w:rsidTr="00F534FA">
        <w:tc>
          <w:tcPr>
            <w:tcW w:w="1242" w:type="dxa"/>
          </w:tcPr>
          <w:p w:rsidR="00D02BE7" w:rsidRDefault="00D02BE7" w:rsidP="00F534FA">
            <w:pPr>
              <w:pStyle w:val="Berichtsbody"/>
              <w:keepNext/>
            </w:pPr>
          </w:p>
        </w:tc>
        <w:tc>
          <w:tcPr>
            <w:tcW w:w="567" w:type="dxa"/>
          </w:tcPr>
          <w:p w:rsidR="00D02BE7" w:rsidRDefault="00D02BE7" w:rsidP="00F534FA">
            <w:pPr>
              <w:pStyle w:val="Berichtsbody"/>
              <w:keepNext/>
            </w:pPr>
          </w:p>
        </w:tc>
        <w:tc>
          <w:tcPr>
            <w:tcW w:w="425" w:type="dxa"/>
          </w:tcPr>
          <w:p w:rsidR="00D02BE7" w:rsidRDefault="00E1576E" w:rsidP="00F534FA">
            <w:pPr>
              <w:pStyle w:val="Berichtsbody"/>
              <w:keepNext/>
            </w:pPr>
            <w:r>
              <w:t>b)</w:t>
            </w:r>
          </w:p>
        </w:tc>
        <w:tc>
          <w:tcPr>
            <w:tcW w:w="6848" w:type="dxa"/>
            <w:tcBorders>
              <w:top w:val="single" w:sz="4" w:space="0" w:color="auto"/>
              <w:bottom w:val="single" w:sz="4" w:space="0" w:color="auto"/>
            </w:tcBorders>
            <w:vAlign w:val="bottom"/>
          </w:tcPr>
          <w:p w:rsidR="00D02BE7" w:rsidRDefault="00D02BE7" w:rsidP="00F534FA">
            <w:pPr>
              <w:pStyle w:val="Berichtsbody"/>
              <w:keepNext/>
              <w:jc w:val="left"/>
            </w:pPr>
          </w:p>
        </w:tc>
      </w:tr>
      <w:tr w:rsidR="00D02BE7" w:rsidTr="00F534FA">
        <w:tc>
          <w:tcPr>
            <w:tcW w:w="1242" w:type="dxa"/>
          </w:tcPr>
          <w:p w:rsidR="00D02BE7" w:rsidRDefault="00D02BE7" w:rsidP="00F534FA">
            <w:pPr>
              <w:pStyle w:val="Berichtsbody"/>
              <w:keepNext/>
            </w:pPr>
          </w:p>
        </w:tc>
        <w:tc>
          <w:tcPr>
            <w:tcW w:w="567" w:type="dxa"/>
          </w:tcPr>
          <w:p w:rsidR="00D02BE7" w:rsidRDefault="00D02BE7" w:rsidP="00F534FA">
            <w:pPr>
              <w:pStyle w:val="Berichtsbody"/>
              <w:keepNext/>
            </w:pPr>
          </w:p>
        </w:tc>
        <w:tc>
          <w:tcPr>
            <w:tcW w:w="425" w:type="dxa"/>
          </w:tcPr>
          <w:p w:rsidR="00D02BE7" w:rsidRDefault="00E1576E" w:rsidP="00F534FA">
            <w:pPr>
              <w:pStyle w:val="Berichtsbody"/>
              <w:keepNext/>
            </w:pPr>
            <w:r>
              <w:t>c)</w:t>
            </w:r>
          </w:p>
        </w:tc>
        <w:tc>
          <w:tcPr>
            <w:tcW w:w="6848" w:type="dxa"/>
            <w:tcBorders>
              <w:top w:val="single" w:sz="4" w:space="0" w:color="auto"/>
              <w:bottom w:val="single" w:sz="4" w:space="0" w:color="auto"/>
            </w:tcBorders>
            <w:vAlign w:val="bottom"/>
          </w:tcPr>
          <w:p w:rsidR="00D02BE7" w:rsidRDefault="00D02BE7" w:rsidP="00F534FA">
            <w:pPr>
              <w:pStyle w:val="Berichtsbody"/>
              <w:keepNext/>
              <w:jc w:val="left"/>
            </w:pPr>
          </w:p>
        </w:tc>
      </w:tr>
      <w:tr w:rsidR="007417E4" w:rsidTr="00F534FA">
        <w:tc>
          <w:tcPr>
            <w:tcW w:w="1242" w:type="dxa"/>
          </w:tcPr>
          <w:p w:rsidR="007538FB" w:rsidRDefault="007538FB" w:rsidP="00B31248">
            <w:pPr>
              <w:pStyle w:val="Berichtsbody"/>
            </w:pPr>
          </w:p>
        </w:tc>
        <w:tc>
          <w:tcPr>
            <w:tcW w:w="567" w:type="dxa"/>
          </w:tcPr>
          <w:p w:rsidR="007538FB" w:rsidRDefault="007538FB" w:rsidP="00B31248">
            <w:pPr>
              <w:pStyle w:val="Berichtsbody"/>
            </w:pPr>
          </w:p>
        </w:tc>
        <w:tc>
          <w:tcPr>
            <w:tcW w:w="425" w:type="dxa"/>
          </w:tcPr>
          <w:p w:rsidR="007538FB" w:rsidRDefault="00E1576E" w:rsidP="00B31248">
            <w:pPr>
              <w:pStyle w:val="Berichtsbody"/>
            </w:pPr>
            <w:r>
              <w:t>d)</w:t>
            </w:r>
          </w:p>
        </w:tc>
        <w:tc>
          <w:tcPr>
            <w:tcW w:w="6848" w:type="dxa"/>
            <w:tcBorders>
              <w:top w:val="single" w:sz="4" w:space="0" w:color="auto"/>
              <w:bottom w:val="single" w:sz="4" w:space="0" w:color="auto"/>
            </w:tcBorders>
            <w:vAlign w:val="bottom"/>
          </w:tcPr>
          <w:p w:rsidR="007538FB" w:rsidRDefault="007538FB" w:rsidP="00E1576E">
            <w:pPr>
              <w:pStyle w:val="Berichtsbody"/>
              <w:jc w:val="left"/>
            </w:pPr>
          </w:p>
        </w:tc>
      </w:tr>
    </w:tbl>
    <w:p w:rsidR="00DA3CFB" w:rsidRDefault="00DA3CFB" w:rsidP="00DA3CFB">
      <w:pPr>
        <w:pStyle w:val="Berichtsbody"/>
      </w:pPr>
      <w:bookmarkStart w:id="74" w:name="_Toc204585653"/>
      <w:bookmarkStart w:id="75" w:name="_Toc204673603"/>
      <w:bookmarkStart w:id="76" w:name="_Toc204674516"/>
      <w:bookmarkStart w:id="77" w:name="_Toc213120086"/>
      <w:bookmarkStart w:id="78" w:name="_Toc213136759"/>
      <w:bookmarkStart w:id="79" w:name="_Toc213137850"/>
      <w:bookmarkStart w:id="80" w:name="_Toc224706225"/>
    </w:p>
    <w:p w:rsidR="004F058D" w:rsidRPr="0092734E" w:rsidRDefault="004F058D">
      <w:pPr>
        <w:pStyle w:val="berschrift1"/>
      </w:pPr>
      <w:bookmarkStart w:id="81" w:name="_Ref402181837"/>
      <w:r w:rsidRPr="0092734E">
        <w:t>Gegenstand, Art und Umfang der Prüfung</w:t>
      </w:r>
      <w:bookmarkEnd w:id="74"/>
      <w:bookmarkEnd w:id="75"/>
      <w:bookmarkEnd w:id="76"/>
      <w:bookmarkEnd w:id="77"/>
      <w:bookmarkEnd w:id="78"/>
      <w:bookmarkEnd w:id="79"/>
      <w:bookmarkEnd w:id="80"/>
      <w:bookmarkEnd w:id="81"/>
    </w:p>
    <w:p w:rsidR="004F058D" w:rsidRPr="0092734E" w:rsidRDefault="004F058D">
      <w:pPr>
        <w:pStyle w:val="Berichtsbody-Nr"/>
        <w:rPr>
          <w:rFonts w:cs="Arial"/>
          <w:color w:val="auto"/>
        </w:rPr>
      </w:pPr>
      <w:r w:rsidRPr="0092734E">
        <w:rPr>
          <w:color w:val="auto"/>
        </w:rPr>
        <w:t>Gegenstand unserer Prüfung</w:t>
      </w:r>
      <w:r w:rsidRPr="0092734E">
        <w:rPr>
          <w:b/>
          <w:bCs/>
          <w:color w:val="auto"/>
        </w:rPr>
        <w:t xml:space="preserve"> </w:t>
      </w:r>
      <w:r w:rsidRPr="0092734E">
        <w:rPr>
          <w:color w:val="auto"/>
        </w:rPr>
        <w:t xml:space="preserve">waren der Haushaltsplan </w:t>
      </w:r>
      <w:r w:rsidR="00BB065F" w:rsidRPr="0092734E">
        <w:rPr>
          <w:color w:val="auto"/>
        </w:rPr>
        <w:t>bzw.</w:t>
      </w:r>
      <w:r w:rsidRPr="0092734E">
        <w:rPr>
          <w:color w:val="auto"/>
        </w:rPr>
        <w:t xml:space="preserve"> </w:t>
      </w:r>
      <w:r w:rsidR="00BB065F" w:rsidRPr="0092734E">
        <w:rPr>
          <w:color w:val="auto"/>
        </w:rPr>
        <w:t xml:space="preserve">der </w:t>
      </w:r>
      <w:r w:rsidRPr="0092734E">
        <w:rPr>
          <w:color w:val="auto"/>
        </w:rPr>
        <w:t xml:space="preserve">Nachtragshaushaltsplan </w:t>
      </w:r>
      <w:r w:rsidR="00EF7F5F" w:rsidRPr="0092734E">
        <w:rPr>
          <w:color w:val="auto"/>
        </w:rPr>
        <w:t>und der Jahresabschluss sowie weitere zur Beurteilung der Haushalts- und Wirtschaft</w:t>
      </w:r>
      <w:r w:rsidR="00EF7F5F" w:rsidRPr="0092734E">
        <w:rPr>
          <w:color w:val="auto"/>
        </w:rPr>
        <w:t>s</w:t>
      </w:r>
      <w:r w:rsidR="00EF7F5F" w:rsidRPr="0092734E">
        <w:rPr>
          <w:color w:val="auto"/>
        </w:rPr>
        <w:t xml:space="preserve">führung erforderlichen Unterlagen. </w:t>
      </w:r>
    </w:p>
    <w:p w:rsidR="00852340" w:rsidRDefault="00640B74" w:rsidP="00F534FA">
      <w:pPr>
        <w:pStyle w:val="Berichtsbody-Nr"/>
        <w:keepNext/>
        <w:rPr>
          <w:color w:val="auto"/>
        </w:rPr>
      </w:pPr>
      <w:bookmarkStart w:id="82" w:name="_Ref402181929"/>
      <w:r w:rsidRPr="0092734E">
        <w:rPr>
          <w:color w:val="auto"/>
        </w:rPr>
        <w:t xml:space="preserve">Die notwendigen Unterlagen wurden bereitgestellt und </w:t>
      </w:r>
      <w:r w:rsidR="007A6293">
        <w:rPr>
          <w:color w:val="auto"/>
        </w:rPr>
        <w:t xml:space="preserve">eine ggf. angeforderte </w:t>
      </w:r>
      <w:r w:rsidR="0023618A" w:rsidRPr="0092734E">
        <w:rPr>
          <w:color w:val="auto"/>
        </w:rPr>
        <w:t>Erklärung zu den Mitwirkungsverpflichtungen (</w:t>
      </w:r>
      <w:r w:rsidR="003C477E" w:rsidRPr="0092734E">
        <w:rPr>
          <w:color w:val="auto"/>
        </w:rPr>
        <w:t>§ 7 Abs. 2 RPG</w:t>
      </w:r>
      <w:r w:rsidR="0023618A" w:rsidRPr="0092734E">
        <w:rPr>
          <w:color w:val="auto"/>
        </w:rPr>
        <w:t xml:space="preserve">) </w:t>
      </w:r>
      <w:r w:rsidR="00852340" w:rsidRPr="0092734E">
        <w:rPr>
          <w:color w:val="auto"/>
        </w:rPr>
        <w:t>vor</w:t>
      </w:r>
      <w:r w:rsidR="007A6293">
        <w:rPr>
          <w:color w:val="auto"/>
        </w:rPr>
        <w:t>gelegt</w:t>
      </w:r>
      <w:r w:rsidR="00852340" w:rsidRPr="0092734E">
        <w:rPr>
          <w:color w:val="auto"/>
        </w:rPr>
        <w:t>:</w:t>
      </w:r>
      <w:bookmarkEnd w:id="82"/>
      <w:r w:rsidR="00852340" w:rsidRPr="0092734E">
        <w:rPr>
          <w:color w:val="auto"/>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436"/>
        <w:gridCol w:w="425"/>
        <w:gridCol w:w="6848"/>
      </w:tblGrid>
      <w:tr w:rsidR="00E1576E" w:rsidRPr="00CB735E" w:rsidTr="000727EB">
        <w:tc>
          <w:tcPr>
            <w:tcW w:w="1232" w:type="dxa"/>
          </w:tcPr>
          <w:p w:rsidR="00E1576E" w:rsidRPr="00CB735E" w:rsidRDefault="00E1576E" w:rsidP="00F534FA">
            <w:pPr>
              <w:pStyle w:val="Berichtsbody"/>
              <w:keepNext/>
            </w:pPr>
            <w:r w:rsidRPr="00CB735E">
              <w:t>ja:</w:t>
            </w:r>
          </w:p>
        </w:tc>
        <w:sdt>
          <w:sdtPr>
            <w:id w:val="1733894724"/>
            <w14:checkbox>
              <w14:checked w14:val="0"/>
              <w14:checkedState w14:val="2612" w14:font="MS Gothic"/>
              <w14:uncheckedState w14:val="2610" w14:font="MS Gothic"/>
            </w14:checkbox>
          </w:sdtPr>
          <w:sdtEndPr/>
          <w:sdtContent>
            <w:tc>
              <w:tcPr>
                <w:tcW w:w="436" w:type="dxa"/>
              </w:tcPr>
              <w:p w:rsidR="00E1576E" w:rsidRPr="00CB735E" w:rsidRDefault="00E1576E" w:rsidP="00F534FA">
                <w:pPr>
                  <w:pStyle w:val="Berichtsbody"/>
                  <w:keepNext/>
                </w:pPr>
                <w:r w:rsidRPr="00CB735E">
                  <w:rPr>
                    <w:rFonts w:ascii="MS Gothic" w:eastAsia="MS Gothic" w:hAnsi="MS Gothic" w:hint="eastAsia"/>
                  </w:rPr>
                  <w:t>☐</w:t>
                </w:r>
              </w:p>
            </w:tc>
          </w:sdtContent>
        </w:sdt>
        <w:tc>
          <w:tcPr>
            <w:tcW w:w="425" w:type="dxa"/>
          </w:tcPr>
          <w:p w:rsidR="00E1576E" w:rsidRPr="00CB735E" w:rsidRDefault="00E1576E" w:rsidP="00F534FA">
            <w:pPr>
              <w:pStyle w:val="Berichtsbody"/>
              <w:keepNext/>
            </w:pPr>
          </w:p>
        </w:tc>
        <w:tc>
          <w:tcPr>
            <w:tcW w:w="6848" w:type="dxa"/>
          </w:tcPr>
          <w:p w:rsidR="00E1576E" w:rsidRPr="00CB735E" w:rsidRDefault="00E1576E" w:rsidP="00F534FA">
            <w:pPr>
              <w:pStyle w:val="Berichtsbody"/>
              <w:keepNext/>
            </w:pPr>
          </w:p>
        </w:tc>
      </w:tr>
      <w:tr w:rsidR="00E1576E" w:rsidTr="000727EB">
        <w:tc>
          <w:tcPr>
            <w:tcW w:w="1232" w:type="dxa"/>
          </w:tcPr>
          <w:p w:rsidR="00E1576E" w:rsidRDefault="00E1576E" w:rsidP="00F534FA">
            <w:pPr>
              <w:pStyle w:val="Berichtsbody"/>
              <w:keepNext/>
            </w:pPr>
            <w:r>
              <w:t>nein:</w:t>
            </w:r>
          </w:p>
        </w:tc>
        <w:sdt>
          <w:sdtPr>
            <w:id w:val="-744039016"/>
            <w14:checkbox>
              <w14:checked w14:val="0"/>
              <w14:checkedState w14:val="2612" w14:font="MS Gothic"/>
              <w14:uncheckedState w14:val="2610" w14:font="MS Gothic"/>
            </w14:checkbox>
          </w:sdtPr>
          <w:sdtEndPr/>
          <w:sdtContent>
            <w:tc>
              <w:tcPr>
                <w:tcW w:w="436" w:type="dxa"/>
              </w:tcPr>
              <w:p w:rsidR="00E1576E" w:rsidRDefault="00E1576E" w:rsidP="00F534FA">
                <w:pPr>
                  <w:pStyle w:val="Berichtsbody"/>
                  <w:keepNext/>
                </w:pPr>
                <w:r>
                  <w:rPr>
                    <w:rFonts w:ascii="MS Gothic" w:eastAsia="MS Gothic" w:hAnsi="MS Gothic" w:hint="eastAsia"/>
                  </w:rPr>
                  <w:t>☐</w:t>
                </w:r>
              </w:p>
            </w:tc>
          </w:sdtContent>
        </w:sdt>
        <w:tc>
          <w:tcPr>
            <w:tcW w:w="425" w:type="dxa"/>
          </w:tcPr>
          <w:p w:rsidR="00E1576E" w:rsidRDefault="00E1576E" w:rsidP="00F534FA">
            <w:pPr>
              <w:pStyle w:val="Berichtsbody"/>
              <w:keepNext/>
            </w:pPr>
          </w:p>
        </w:tc>
        <w:tc>
          <w:tcPr>
            <w:tcW w:w="6848" w:type="dxa"/>
          </w:tcPr>
          <w:p w:rsidR="00E1576E" w:rsidRDefault="00E1576E" w:rsidP="00F534FA">
            <w:pPr>
              <w:pStyle w:val="Berichtsbody"/>
              <w:keepNext/>
            </w:pPr>
            <w:r>
              <w:t>(wenn nein, nachfolgend erläutern</w:t>
            </w:r>
            <w:r w:rsidR="007417E4">
              <w:t>)</w:t>
            </w:r>
          </w:p>
        </w:tc>
      </w:tr>
      <w:tr w:rsidR="00E1576E" w:rsidTr="000727EB">
        <w:tc>
          <w:tcPr>
            <w:tcW w:w="1232" w:type="dxa"/>
          </w:tcPr>
          <w:p w:rsidR="00E1576E" w:rsidRDefault="00E1576E" w:rsidP="00F534FA">
            <w:pPr>
              <w:pStyle w:val="Berichtsbody"/>
              <w:keepNext/>
            </w:pPr>
          </w:p>
        </w:tc>
        <w:tc>
          <w:tcPr>
            <w:tcW w:w="436" w:type="dxa"/>
          </w:tcPr>
          <w:p w:rsidR="00E1576E" w:rsidRDefault="00E1576E" w:rsidP="00F534FA">
            <w:pPr>
              <w:pStyle w:val="Berichtsbody"/>
              <w:keepNext/>
            </w:pPr>
          </w:p>
        </w:tc>
        <w:tc>
          <w:tcPr>
            <w:tcW w:w="425" w:type="dxa"/>
          </w:tcPr>
          <w:p w:rsidR="00E1576E" w:rsidRDefault="00E1576E" w:rsidP="00F534FA">
            <w:pPr>
              <w:pStyle w:val="Berichtsbody"/>
              <w:keepNext/>
            </w:pPr>
          </w:p>
        </w:tc>
        <w:tc>
          <w:tcPr>
            <w:tcW w:w="6848" w:type="dxa"/>
            <w:tcBorders>
              <w:bottom w:val="single" w:sz="4" w:space="0" w:color="auto"/>
            </w:tcBorders>
            <w:vAlign w:val="bottom"/>
          </w:tcPr>
          <w:p w:rsidR="00E1576E" w:rsidRDefault="00E1576E" w:rsidP="00F534FA">
            <w:pPr>
              <w:pStyle w:val="Berichtsbody"/>
              <w:keepNext/>
              <w:jc w:val="left"/>
            </w:pPr>
          </w:p>
        </w:tc>
      </w:tr>
      <w:tr w:rsidR="00E1576E" w:rsidTr="000727EB">
        <w:tc>
          <w:tcPr>
            <w:tcW w:w="1232" w:type="dxa"/>
          </w:tcPr>
          <w:p w:rsidR="00E1576E" w:rsidRDefault="00E1576E" w:rsidP="0042721D">
            <w:pPr>
              <w:pStyle w:val="Berichtsbody"/>
            </w:pPr>
          </w:p>
        </w:tc>
        <w:tc>
          <w:tcPr>
            <w:tcW w:w="436" w:type="dxa"/>
          </w:tcPr>
          <w:p w:rsidR="00E1576E" w:rsidRDefault="00E1576E" w:rsidP="0042721D">
            <w:pPr>
              <w:pStyle w:val="Berichtsbody"/>
            </w:pPr>
          </w:p>
        </w:tc>
        <w:tc>
          <w:tcPr>
            <w:tcW w:w="425" w:type="dxa"/>
          </w:tcPr>
          <w:p w:rsidR="00E1576E" w:rsidRDefault="00E1576E" w:rsidP="0042721D">
            <w:pPr>
              <w:pStyle w:val="Berichtsbody"/>
            </w:pPr>
          </w:p>
        </w:tc>
        <w:tc>
          <w:tcPr>
            <w:tcW w:w="6848" w:type="dxa"/>
            <w:tcBorders>
              <w:top w:val="single" w:sz="4" w:space="0" w:color="auto"/>
              <w:bottom w:val="single" w:sz="4" w:space="0" w:color="auto"/>
            </w:tcBorders>
            <w:vAlign w:val="bottom"/>
          </w:tcPr>
          <w:p w:rsidR="00E1576E" w:rsidRDefault="00E1576E" w:rsidP="0042721D">
            <w:pPr>
              <w:pStyle w:val="Berichtsbody"/>
              <w:jc w:val="left"/>
            </w:pPr>
          </w:p>
        </w:tc>
      </w:tr>
    </w:tbl>
    <w:p w:rsidR="00DA3CFB" w:rsidRDefault="00DA3CFB" w:rsidP="00DA3CFB">
      <w:pPr>
        <w:pStyle w:val="Berichtsbody"/>
      </w:pPr>
    </w:p>
    <w:p w:rsidR="00693E9E" w:rsidRDefault="004F058D" w:rsidP="00F534FA">
      <w:pPr>
        <w:pStyle w:val="Berichtsbody-Nr"/>
        <w:keepNext/>
        <w:rPr>
          <w:color w:val="auto"/>
        </w:rPr>
      </w:pPr>
      <w:r w:rsidRPr="0092734E">
        <w:rPr>
          <w:color w:val="auto"/>
        </w:rPr>
        <w:t xml:space="preserve">Ausgangspunkt </w:t>
      </w:r>
      <w:r w:rsidR="00A77456">
        <w:rPr>
          <w:color w:val="auto"/>
        </w:rPr>
        <w:t>der aktuellen</w:t>
      </w:r>
      <w:r w:rsidRPr="0092734E">
        <w:rPr>
          <w:color w:val="auto"/>
        </w:rPr>
        <w:t xml:space="preserve"> Prüfung war </w:t>
      </w:r>
      <w:r w:rsidR="00693E9E" w:rsidRPr="0092734E">
        <w:rPr>
          <w:color w:val="auto"/>
        </w:rPr>
        <w:t>folgender Vorjahresabschluss:</w:t>
      </w:r>
    </w:p>
    <w:tbl>
      <w:tblPr>
        <w:tblStyle w:val="Tabellenraster"/>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425"/>
        <w:gridCol w:w="3402"/>
      </w:tblGrid>
      <w:tr w:rsidR="00A77456" w:rsidTr="009862B8">
        <w:tc>
          <w:tcPr>
            <w:tcW w:w="3227" w:type="dxa"/>
          </w:tcPr>
          <w:p w:rsidR="00A77456" w:rsidRDefault="00A77456" w:rsidP="00F534FA">
            <w:pPr>
              <w:pStyle w:val="Berichtsbody"/>
              <w:keepNext/>
            </w:pPr>
            <w:r>
              <w:t>Jahr Vorjahresabschluss:</w:t>
            </w:r>
          </w:p>
        </w:tc>
        <w:tc>
          <w:tcPr>
            <w:tcW w:w="425" w:type="dxa"/>
          </w:tcPr>
          <w:p w:rsidR="00A77456" w:rsidRDefault="00A77456" w:rsidP="00F534FA">
            <w:pPr>
              <w:pStyle w:val="Berichtsbody"/>
              <w:keepNext/>
            </w:pPr>
          </w:p>
        </w:tc>
        <w:tc>
          <w:tcPr>
            <w:tcW w:w="3402" w:type="dxa"/>
            <w:tcBorders>
              <w:bottom w:val="single" w:sz="4" w:space="0" w:color="auto"/>
            </w:tcBorders>
          </w:tcPr>
          <w:p w:rsidR="00A77456" w:rsidRDefault="00A77456" w:rsidP="00F534FA">
            <w:pPr>
              <w:pStyle w:val="Berichtsbody"/>
              <w:keepNext/>
            </w:pPr>
            <w:r>
              <w:t>2</w:t>
            </w:r>
            <w:r w:rsidR="00356BA6">
              <w:t xml:space="preserve"> </w:t>
            </w:r>
            <w:r>
              <w:t>0</w:t>
            </w:r>
            <w:r w:rsidR="00356BA6">
              <w:t xml:space="preserve"> </w:t>
            </w:r>
          </w:p>
        </w:tc>
      </w:tr>
      <w:tr w:rsidR="00A77456" w:rsidTr="009862B8">
        <w:tc>
          <w:tcPr>
            <w:tcW w:w="3227" w:type="dxa"/>
          </w:tcPr>
          <w:p w:rsidR="00A77456" w:rsidRDefault="00A77456" w:rsidP="00F534FA">
            <w:pPr>
              <w:pStyle w:val="Berichtsbody"/>
              <w:keepNext/>
              <w:spacing w:before="0" w:line="240" w:lineRule="auto"/>
            </w:pPr>
            <w:r>
              <w:t>Datum Entlastung durch den GKR:</w:t>
            </w:r>
          </w:p>
        </w:tc>
        <w:tc>
          <w:tcPr>
            <w:tcW w:w="425" w:type="dxa"/>
          </w:tcPr>
          <w:p w:rsidR="00A77456" w:rsidRDefault="00A77456" w:rsidP="00F534FA">
            <w:pPr>
              <w:pStyle w:val="Berichtsbody"/>
              <w:keepNext/>
              <w:spacing w:before="0" w:line="240" w:lineRule="auto"/>
            </w:pPr>
          </w:p>
        </w:tc>
        <w:tc>
          <w:tcPr>
            <w:tcW w:w="3402" w:type="dxa"/>
            <w:tcBorders>
              <w:top w:val="single" w:sz="4" w:space="0" w:color="auto"/>
              <w:bottom w:val="single" w:sz="4" w:space="0" w:color="auto"/>
            </w:tcBorders>
          </w:tcPr>
          <w:p w:rsidR="00A77456" w:rsidRDefault="00A77456" w:rsidP="00F534FA">
            <w:pPr>
              <w:pStyle w:val="Berichtsbody"/>
              <w:keepNext/>
              <w:spacing w:before="0" w:line="240" w:lineRule="auto"/>
            </w:pPr>
          </w:p>
        </w:tc>
      </w:tr>
      <w:tr w:rsidR="00A77456" w:rsidTr="009862B8">
        <w:tc>
          <w:tcPr>
            <w:tcW w:w="3227" w:type="dxa"/>
          </w:tcPr>
          <w:p w:rsidR="00A77456" w:rsidRDefault="00A77456" w:rsidP="00F534FA">
            <w:pPr>
              <w:pStyle w:val="Berichtsbody"/>
              <w:keepNext/>
            </w:pPr>
            <w:r>
              <w:t>geprüft durch (Prüfungsstelle):</w:t>
            </w:r>
          </w:p>
        </w:tc>
        <w:tc>
          <w:tcPr>
            <w:tcW w:w="425" w:type="dxa"/>
          </w:tcPr>
          <w:p w:rsidR="00A77456" w:rsidRDefault="00A77456" w:rsidP="00F534FA">
            <w:pPr>
              <w:pStyle w:val="Berichtsbody"/>
              <w:keepNext/>
            </w:pPr>
          </w:p>
        </w:tc>
        <w:tc>
          <w:tcPr>
            <w:tcW w:w="3402" w:type="dxa"/>
            <w:tcBorders>
              <w:top w:val="single" w:sz="4" w:space="0" w:color="auto"/>
              <w:bottom w:val="single" w:sz="4" w:space="0" w:color="auto"/>
            </w:tcBorders>
            <w:vAlign w:val="bottom"/>
          </w:tcPr>
          <w:p w:rsidR="00A77456" w:rsidRDefault="00A77456" w:rsidP="00F534FA">
            <w:pPr>
              <w:pStyle w:val="Berichtsbody"/>
              <w:keepNext/>
              <w:jc w:val="left"/>
            </w:pPr>
          </w:p>
        </w:tc>
      </w:tr>
      <w:tr w:rsidR="00A77456" w:rsidTr="009862B8">
        <w:tc>
          <w:tcPr>
            <w:tcW w:w="3227" w:type="dxa"/>
          </w:tcPr>
          <w:p w:rsidR="00A77456" w:rsidRDefault="00A77456" w:rsidP="0042721D">
            <w:pPr>
              <w:pStyle w:val="Berichtsbody"/>
            </w:pPr>
            <w:r>
              <w:t>Datum Bericht Vorprüfung:</w:t>
            </w:r>
          </w:p>
        </w:tc>
        <w:tc>
          <w:tcPr>
            <w:tcW w:w="425" w:type="dxa"/>
          </w:tcPr>
          <w:p w:rsidR="00A77456" w:rsidRDefault="00A77456" w:rsidP="0042721D">
            <w:pPr>
              <w:pStyle w:val="Berichtsbody"/>
            </w:pPr>
          </w:p>
        </w:tc>
        <w:tc>
          <w:tcPr>
            <w:tcW w:w="3402" w:type="dxa"/>
            <w:tcBorders>
              <w:top w:val="single" w:sz="4" w:space="0" w:color="auto"/>
              <w:bottom w:val="single" w:sz="4" w:space="0" w:color="auto"/>
            </w:tcBorders>
            <w:vAlign w:val="bottom"/>
          </w:tcPr>
          <w:p w:rsidR="00A77456" w:rsidRDefault="00A77456" w:rsidP="0042721D">
            <w:pPr>
              <w:pStyle w:val="Berichtsbody"/>
              <w:jc w:val="left"/>
            </w:pPr>
          </w:p>
        </w:tc>
      </w:tr>
    </w:tbl>
    <w:p w:rsidR="00DA3CFB" w:rsidRDefault="00DA3CFB" w:rsidP="00DA3CFB">
      <w:pPr>
        <w:pStyle w:val="Berichtsbody"/>
      </w:pPr>
    </w:p>
    <w:p w:rsidR="002364C4" w:rsidRDefault="002364C4" w:rsidP="00F534FA">
      <w:pPr>
        <w:pStyle w:val="Berichtsbody-Nr"/>
        <w:keepNext/>
        <w:rPr>
          <w:color w:val="auto"/>
        </w:rPr>
      </w:pPr>
      <w:bookmarkStart w:id="83" w:name="_Ref402182001"/>
      <w:r w:rsidRPr="0092734E">
        <w:rPr>
          <w:color w:val="auto"/>
        </w:rPr>
        <w:t xml:space="preserve">Weitere Prüfungen </w:t>
      </w:r>
      <w:r w:rsidR="009E3838" w:rsidRPr="0092734E">
        <w:rPr>
          <w:color w:val="auto"/>
        </w:rPr>
        <w:t>aus dem kirchlichen</w:t>
      </w:r>
      <w:r w:rsidRPr="0092734E">
        <w:rPr>
          <w:color w:val="auto"/>
        </w:rPr>
        <w:t xml:space="preserve"> Umfeld:</w:t>
      </w:r>
      <w:bookmarkEnd w:id="83"/>
    </w:p>
    <w:p w:rsidR="00A77456" w:rsidRDefault="007417E4" w:rsidP="00F534FA">
      <w:pPr>
        <w:pStyle w:val="Berichtsbody"/>
        <w:keepNext/>
      </w:pPr>
      <w:r>
        <w:t>Für d</w:t>
      </w:r>
      <w:r w:rsidR="00175231">
        <w:t>en</w:t>
      </w:r>
      <w:r>
        <w:t xml:space="preserve"> </w:t>
      </w:r>
      <w:r w:rsidR="00A77456">
        <w:t>aktuell zu prüfende</w:t>
      </w:r>
      <w:r w:rsidR="00175231">
        <w:t>n</w:t>
      </w:r>
      <w:r w:rsidR="00A77456">
        <w:t xml:space="preserve"> Jahres</w:t>
      </w:r>
      <w:r w:rsidR="00175231">
        <w:t>abschluss</w:t>
      </w:r>
      <w:r w:rsidR="00A77456">
        <w:t xml:space="preserve"> </w:t>
      </w:r>
      <w:r>
        <w:t xml:space="preserve">sind </w:t>
      </w:r>
      <w:r w:rsidR="00175231">
        <w:t xml:space="preserve">ungeachtet der noch ausstehenden Prüfung </w:t>
      </w:r>
      <w:r w:rsidR="00A77456">
        <w:t>bereits Entscheidungen über die Entlastung getroffen worden</w:t>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436"/>
        <w:gridCol w:w="436"/>
        <w:gridCol w:w="3664"/>
      </w:tblGrid>
      <w:tr w:rsidR="00A77456" w:rsidTr="00A77456">
        <w:tc>
          <w:tcPr>
            <w:tcW w:w="817" w:type="dxa"/>
          </w:tcPr>
          <w:p w:rsidR="00A77456" w:rsidRDefault="00A77456" w:rsidP="00F534FA">
            <w:pPr>
              <w:pStyle w:val="Berichtsbody"/>
              <w:keepNext/>
            </w:pPr>
            <w:r>
              <w:t>nein:</w:t>
            </w:r>
          </w:p>
        </w:tc>
        <w:sdt>
          <w:sdtPr>
            <w:id w:val="-114910812"/>
            <w14:checkbox>
              <w14:checked w14:val="0"/>
              <w14:checkedState w14:val="2612" w14:font="MS Gothic"/>
              <w14:uncheckedState w14:val="2610" w14:font="MS Gothic"/>
            </w14:checkbox>
          </w:sdtPr>
          <w:sdtEndPr/>
          <w:sdtContent>
            <w:tc>
              <w:tcPr>
                <w:tcW w:w="436" w:type="dxa"/>
              </w:tcPr>
              <w:p w:rsidR="00A77456" w:rsidRDefault="00A77456" w:rsidP="00F534FA">
                <w:pPr>
                  <w:pStyle w:val="Berichtsbody"/>
                  <w:keepNext/>
                </w:pPr>
                <w:r>
                  <w:rPr>
                    <w:rFonts w:ascii="MS Gothic" w:eastAsia="MS Gothic" w:hAnsi="MS Gothic" w:hint="eastAsia"/>
                  </w:rPr>
                  <w:t>☐</w:t>
                </w:r>
              </w:p>
            </w:tc>
          </w:sdtContent>
        </w:sdt>
        <w:tc>
          <w:tcPr>
            <w:tcW w:w="436" w:type="dxa"/>
          </w:tcPr>
          <w:p w:rsidR="00A77456" w:rsidRDefault="00A77456" w:rsidP="00F534FA">
            <w:pPr>
              <w:pStyle w:val="Berichtsbody"/>
              <w:keepNext/>
            </w:pPr>
          </w:p>
        </w:tc>
        <w:tc>
          <w:tcPr>
            <w:tcW w:w="3664" w:type="dxa"/>
          </w:tcPr>
          <w:p w:rsidR="00A77456" w:rsidRDefault="00A77456" w:rsidP="00F534FA">
            <w:pPr>
              <w:pStyle w:val="Berichtsbody"/>
              <w:keepNext/>
            </w:pPr>
          </w:p>
        </w:tc>
      </w:tr>
      <w:tr w:rsidR="007417E4" w:rsidTr="00A77456">
        <w:tc>
          <w:tcPr>
            <w:tcW w:w="817" w:type="dxa"/>
          </w:tcPr>
          <w:p w:rsidR="007417E4" w:rsidRDefault="000727EB" w:rsidP="00F534FA">
            <w:pPr>
              <w:pStyle w:val="Berichtsbody"/>
              <w:keepNext/>
            </w:pPr>
            <w:r>
              <w:t>u</w:t>
            </w:r>
            <w:r w:rsidR="007417E4">
              <w:t>nbekannt</w:t>
            </w:r>
            <w:r>
              <w:t>:</w:t>
            </w:r>
          </w:p>
        </w:tc>
        <w:sdt>
          <w:sdtPr>
            <w:id w:val="-926337531"/>
            <w14:checkbox>
              <w14:checked w14:val="0"/>
              <w14:checkedState w14:val="2612" w14:font="MS Gothic"/>
              <w14:uncheckedState w14:val="2610" w14:font="MS Gothic"/>
            </w14:checkbox>
          </w:sdtPr>
          <w:sdtEndPr/>
          <w:sdtContent>
            <w:tc>
              <w:tcPr>
                <w:tcW w:w="436" w:type="dxa"/>
              </w:tcPr>
              <w:p w:rsidR="007417E4" w:rsidRDefault="0003403F" w:rsidP="00F534FA">
                <w:pPr>
                  <w:pStyle w:val="Berichtsbody"/>
                  <w:keepNext/>
                </w:pPr>
                <w:r>
                  <w:rPr>
                    <w:rFonts w:ascii="MS Gothic" w:eastAsia="MS Gothic" w:hAnsi="MS Gothic" w:hint="eastAsia"/>
                  </w:rPr>
                  <w:t>☐</w:t>
                </w:r>
              </w:p>
            </w:tc>
          </w:sdtContent>
        </w:sdt>
        <w:tc>
          <w:tcPr>
            <w:tcW w:w="436" w:type="dxa"/>
          </w:tcPr>
          <w:p w:rsidR="007417E4" w:rsidRDefault="007417E4" w:rsidP="00F534FA">
            <w:pPr>
              <w:pStyle w:val="Berichtsbody"/>
              <w:keepNext/>
            </w:pPr>
          </w:p>
        </w:tc>
        <w:tc>
          <w:tcPr>
            <w:tcW w:w="3664" w:type="dxa"/>
          </w:tcPr>
          <w:p w:rsidR="007417E4" w:rsidRDefault="007417E4" w:rsidP="00F534FA">
            <w:pPr>
              <w:pStyle w:val="Berichtsbody"/>
              <w:keepNext/>
            </w:pPr>
          </w:p>
        </w:tc>
      </w:tr>
      <w:tr w:rsidR="00A77456" w:rsidTr="00A77456">
        <w:tc>
          <w:tcPr>
            <w:tcW w:w="817" w:type="dxa"/>
          </w:tcPr>
          <w:p w:rsidR="00A77456" w:rsidRDefault="00A77456" w:rsidP="00F534FA">
            <w:pPr>
              <w:pStyle w:val="Berichtsbody"/>
              <w:keepNext/>
            </w:pPr>
            <w:r>
              <w:t>ja:</w:t>
            </w:r>
          </w:p>
        </w:tc>
        <w:sdt>
          <w:sdtPr>
            <w:id w:val="2131901279"/>
            <w14:checkbox>
              <w14:checked w14:val="0"/>
              <w14:checkedState w14:val="2612" w14:font="MS Gothic"/>
              <w14:uncheckedState w14:val="2610" w14:font="MS Gothic"/>
            </w14:checkbox>
          </w:sdtPr>
          <w:sdtEndPr/>
          <w:sdtContent>
            <w:tc>
              <w:tcPr>
                <w:tcW w:w="436" w:type="dxa"/>
              </w:tcPr>
              <w:p w:rsidR="00A77456" w:rsidRDefault="00A77456" w:rsidP="00F534FA">
                <w:pPr>
                  <w:pStyle w:val="Berichtsbody"/>
                  <w:keepNext/>
                </w:pPr>
                <w:r>
                  <w:rPr>
                    <w:rFonts w:ascii="MS Gothic" w:eastAsia="MS Gothic" w:hAnsi="MS Gothic" w:hint="eastAsia"/>
                  </w:rPr>
                  <w:t>☐</w:t>
                </w:r>
              </w:p>
            </w:tc>
          </w:sdtContent>
        </w:sdt>
        <w:tc>
          <w:tcPr>
            <w:tcW w:w="436" w:type="dxa"/>
          </w:tcPr>
          <w:p w:rsidR="00A77456" w:rsidRDefault="00A77456" w:rsidP="00F534FA">
            <w:pPr>
              <w:pStyle w:val="Berichtsbody"/>
              <w:keepNext/>
            </w:pPr>
          </w:p>
        </w:tc>
        <w:tc>
          <w:tcPr>
            <w:tcW w:w="3664" w:type="dxa"/>
          </w:tcPr>
          <w:p w:rsidR="00A77456" w:rsidRDefault="00A77456" w:rsidP="00F534FA">
            <w:pPr>
              <w:pStyle w:val="Berichtsbody"/>
              <w:keepNext/>
            </w:pPr>
            <w:r>
              <w:t>(wenn ja, Beschlussdatum GKR)</w:t>
            </w:r>
          </w:p>
        </w:tc>
      </w:tr>
      <w:tr w:rsidR="00A77456" w:rsidTr="00A77456">
        <w:tc>
          <w:tcPr>
            <w:tcW w:w="817" w:type="dxa"/>
          </w:tcPr>
          <w:p w:rsidR="00A77456" w:rsidRDefault="00A77456" w:rsidP="0042721D">
            <w:pPr>
              <w:pStyle w:val="Berichtsbody"/>
            </w:pPr>
          </w:p>
        </w:tc>
        <w:tc>
          <w:tcPr>
            <w:tcW w:w="436" w:type="dxa"/>
          </w:tcPr>
          <w:p w:rsidR="00A77456" w:rsidRDefault="00A77456" w:rsidP="0042721D">
            <w:pPr>
              <w:pStyle w:val="Berichtsbody"/>
            </w:pPr>
          </w:p>
        </w:tc>
        <w:tc>
          <w:tcPr>
            <w:tcW w:w="436" w:type="dxa"/>
          </w:tcPr>
          <w:p w:rsidR="00A77456" w:rsidRDefault="00A77456" w:rsidP="0042721D">
            <w:pPr>
              <w:pStyle w:val="Berichtsbody"/>
            </w:pPr>
          </w:p>
        </w:tc>
        <w:tc>
          <w:tcPr>
            <w:tcW w:w="3664" w:type="dxa"/>
            <w:tcBorders>
              <w:bottom w:val="single" w:sz="4" w:space="0" w:color="auto"/>
            </w:tcBorders>
            <w:vAlign w:val="bottom"/>
          </w:tcPr>
          <w:p w:rsidR="00A77456" w:rsidRDefault="00A77456" w:rsidP="0042721D">
            <w:pPr>
              <w:pStyle w:val="Berichtsbody"/>
              <w:jc w:val="left"/>
            </w:pPr>
          </w:p>
        </w:tc>
      </w:tr>
    </w:tbl>
    <w:p w:rsidR="00DA3CFB" w:rsidRDefault="00DA3CFB" w:rsidP="00A77456">
      <w:pPr>
        <w:pStyle w:val="Berichtsbody"/>
      </w:pPr>
    </w:p>
    <w:p w:rsidR="00A77456" w:rsidRDefault="007417E4" w:rsidP="00F534FA">
      <w:pPr>
        <w:pStyle w:val="Berichtsbody"/>
        <w:keepNext/>
      </w:pPr>
      <w:r>
        <w:t>Im innerkirchlichen Bereich haben weitere Prüfungen stattgefunden: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436"/>
        <w:gridCol w:w="434"/>
        <w:gridCol w:w="6794"/>
      </w:tblGrid>
      <w:tr w:rsidR="007417E4" w:rsidTr="00DA3CFB">
        <w:tc>
          <w:tcPr>
            <w:tcW w:w="1342" w:type="dxa"/>
          </w:tcPr>
          <w:p w:rsidR="007417E4" w:rsidRDefault="00DA3CFB" w:rsidP="00F534FA">
            <w:pPr>
              <w:pStyle w:val="Berichtsbody"/>
              <w:keepNext/>
            </w:pPr>
            <w:r>
              <w:t>keine</w:t>
            </w:r>
            <w:r w:rsidR="007417E4">
              <w:t>:</w:t>
            </w:r>
          </w:p>
        </w:tc>
        <w:sdt>
          <w:sdtPr>
            <w:id w:val="-1521847215"/>
            <w14:checkbox>
              <w14:checked w14:val="0"/>
              <w14:checkedState w14:val="2612" w14:font="MS Gothic"/>
              <w14:uncheckedState w14:val="2610" w14:font="MS Gothic"/>
            </w14:checkbox>
          </w:sdtPr>
          <w:sdtEndPr/>
          <w:sdtContent>
            <w:tc>
              <w:tcPr>
                <w:tcW w:w="436" w:type="dxa"/>
              </w:tcPr>
              <w:p w:rsidR="007417E4" w:rsidRDefault="007417E4" w:rsidP="00F534FA">
                <w:pPr>
                  <w:pStyle w:val="Berichtsbody"/>
                  <w:keepNext/>
                </w:pPr>
                <w:r>
                  <w:rPr>
                    <w:rFonts w:ascii="MS Gothic" w:eastAsia="MS Gothic" w:hAnsi="MS Gothic" w:hint="eastAsia"/>
                  </w:rPr>
                  <w:t>☐</w:t>
                </w:r>
              </w:p>
            </w:tc>
          </w:sdtContent>
        </w:sdt>
        <w:tc>
          <w:tcPr>
            <w:tcW w:w="434" w:type="dxa"/>
          </w:tcPr>
          <w:p w:rsidR="007417E4" w:rsidRDefault="007417E4" w:rsidP="00F534FA">
            <w:pPr>
              <w:pStyle w:val="Berichtsbody"/>
              <w:keepNext/>
            </w:pPr>
          </w:p>
        </w:tc>
        <w:tc>
          <w:tcPr>
            <w:tcW w:w="6794" w:type="dxa"/>
          </w:tcPr>
          <w:p w:rsidR="007417E4" w:rsidRDefault="007417E4" w:rsidP="00F534FA">
            <w:pPr>
              <w:pStyle w:val="Berichtsbody"/>
              <w:keepNext/>
            </w:pPr>
          </w:p>
        </w:tc>
      </w:tr>
      <w:tr w:rsidR="00DA3CFB" w:rsidTr="00DA3CFB">
        <w:tc>
          <w:tcPr>
            <w:tcW w:w="1342" w:type="dxa"/>
          </w:tcPr>
          <w:p w:rsidR="00DA3CFB" w:rsidRDefault="0006686A" w:rsidP="00F534FA">
            <w:pPr>
              <w:pStyle w:val="Berichtsbody"/>
              <w:keepNext/>
            </w:pPr>
            <w:r>
              <w:t>u</w:t>
            </w:r>
            <w:r w:rsidR="00DA3CFB">
              <w:t>nbekannt:</w:t>
            </w:r>
          </w:p>
        </w:tc>
        <w:sdt>
          <w:sdtPr>
            <w:id w:val="-998804570"/>
            <w14:checkbox>
              <w14:checked w14:val="0"/>
              <w14:checkedState w14:val="2612" w14:font="MS Gothic"/>
              <w14:uncheckedState w14:val="2610" w14:font="MS Gothic"/>
            </w14:checkbox>
          </w:sdtPr>
          <w:sdtEndPr/>
          <w:sdtContent>
            <w:tc>
              <w:tcPr>
                <w:tcW w:w="436" w:type="dxa"/>
              </w:tcPr>
              <w:p w:rsidR="00DA3CFB" w:rsidRDefault="00DA3CFB" w:rsidP="00F534FA">
                <w:pPr>
                  <w:pStyle w:val="Berichtsbody"/>
                  <w:keepNext/>
                </w:pPr>
                <w:r>
                  <w:rPr>
                    <w:rFonts w:ascii="MS Gothic" w:eastAsia="MS Gothic" w:hAnsi="MS Gothic" w:hint="eastAsia"/>
                  </w:rPr>
                  <w:t>☐</w:t>
                </w:r>
              </w:p>
            </w:tc>
          </w:sdtContent>
        </w:sdt>
        <w:tc>
          <w:tcPr>
            <w:tcW w:w="434" w:type="dxa"/>
          </w:tcPr>
          <w:p w:rsidR="00DA3CFB" w:rsidRDefault="00DA3CFB" w:rsidP="00F534FA">
            <w:pPr>
              <w:pStyle w:val="Berichtsbody"/>
              <w:keepNext/>
            </w:pPr>
          </w:p>
        </w:tc>
        <w:tc>
          <w:tcPr>
            <w:tcW w:w="6794" w:type="dxa"/>
          </w:tcPr>
          <w:p w:rsidR="00DA3CFB" w:rsidRDefault="00DA3CFB" w:rsidP="00F534FA">
            <w:pPr>
              <w:pStyle w:val="Berichtsbody"/>
              <w:keepNext/>
            </w:pPr>
          </w:p>
        </w:tc>
      </w:tr>
      <w:tr w:rsidR="00DA3CFB" w:rsidTr="00DA3CFB">
        <w:tc>
          <w:tcPr>
            <w:tcW w:w="1342" w:type="dxa"/>
          </w:tcPr>
          <w:p w:rsidR="007417E4" w:rsidRDefault="00403D07" w:rsidP="00F534FA">
            <w:pPr>
              <w:pStyle w:val="Berichtsbody"/>
              <w:keepNext/>
            </w:pPr>
            <w:r>
              <w:t>f</w:t>
            </w:r>
            <w:r w:rsidR="0003403F">
              <w:t>olgende</w:t>
            </w:r>
            <w:r w:rsidR="00DA3CFB">
              <w:t>:</w:t>
            </w:r>
          </w:p>
        </w:tc>
        <w:sdt>
          <w:sdtPr>
            <w:id w:val="-1536966401"/>
            <w14:checkbox>
              <w14:checked w14:val="0"/>
              <w14:checkedState w14:val="2612" w14:font="MS Gothic"/>
              <w14:uncheckedState w14:val="2610" w14:font="MS Gothic"/>
            </w14:checkbox>
          </w:sdtPr>
          <w:sdtEndPr/>
          <w:sdtContent>
            <w:tc>
              <w:tcPr>
                <w:tcW w:w="436" w:type="dxa"/>
              </w:tcPr>
              <w:p w:rsidR="007417E4" w:rsidRDefault="007417E4" w:rsidP="00F534FA">
                <w:pPr>
                  <w:pStyle w:val="Berichtsbody"/>
                  <w:keepNext/>
                </w:pPr>
                <w:r>
                  <w:rPr>
                    <w:rFonts w:ascii="MS Gothic" w:eastAsia="MS Gothic" w:hAnsi="MS Gothic" w:hint="eastAsia"/>
                  </w:rPr>
                  <w:t>☐</w:t>
                </w:r>
              </w:p>
            </w:tc>
          </w:sdtContent>
        </w:sdt>
        <w:tc>
          <w:tcPr>
            <w:tcW w:w="434" w:type="dxa"/>
          </w:tcPr>
          <w:p w:rsidR="007417E4" w:rsidRDefault="007417E4" w:rsidP="00F534FA">
            <w:pPr>
              <w:pStyle w:val="Berichtsbody"/>
              <w:keepNext/>
            </w:pPr>
          </w:p>
        </w:tc>
        <w:tc>
          <w:tcPr>
            <w:tcW w:w="6794" w:type="dxa"/>
          </w:tcPr>
          <w:p w:rsidR="007417E4" w:rsidRDefault="007417E4" w:rsidP="00F534FA">
            <w:pPr>
              <w:pStyle w:val="Berichtsbody"/>
              <w:keepNext/>
            </w:pPr>
          </w:p>
        </w:tc>
      </w:tr>
      <w:tr w:rsidR="00DA3CFB" w:rsidTr="00DA3CFB">
        <w:tc>
          <w:tcPr>
            <w:tcW w:w="1342" w:type="dxa"/>
          </w:tcPr>
          <w:p w:rsidR="007417E4" w:rsidRDefault="007417E4" w:rsidP="00F534FA">
            <w:pPr>
              <w:pStyle w:val="Berichtsbody"/>
              <w:keepNext/>
            </w:pPr>
          </w:p>
        </w:tc>
        <w:tc>
          <w:tcPr>
            <w:tcW w:w="436" w:type="dxa"/>
          </w:tcPr>
          <w:p w:rsidR="007417E4" w:rsidRDefault="007417E4" w:rsidP="00F534FA">
            <w:pPr>
              <w:pStyle w:val="Berichtsbody"/>
              <w:keepNext/>
            </w:pPr>
          </w:p>
        </w:tc>
        <w:tc>
          <w:tcPr>
            <w:tcW w:w="434" w:type="dxa"/>
          </w:tcPr>
          <w:p w:rsidR="007417E4" w:rsidRDefault="007417E4" w:rsidP="00F534FA">
            <w:pPr>
              <w:pStyle w:val="Berichtsbody"/>
              <w:keepNext/>
            </w:pPr>
            <w:r>
              <w:t>a)</w:t>
            </w:r>
          </w:p>
        </w:tc>
        <w:tc>
          <w:tcPr>
            <w:tcW w:w="6794" w:type="dxa"/>
            <w:tcBorders>
              <w:bottom w:val="single" w:sz="4" w:space="0" w:color="auto"/>
            </w:tcBorders>
            <w:vAlign w:val="bottom"/>
          </w:tcPr>
          <w:p w:rsidR="007417E4" w:rsidRDefault="007417E4" w:rsidP="00F534FA">
            <w:pPr>
              <w:pStyle w:val="Berichtsbody"/>
              <w:keepNext/>
              <w:jc w:val="left"/>
            </w:pPr>
          </w:p>
        </w:tc>
      </w:tr>
      <w:tr w:rsidR="00DA3CFB" w:rsidTr="00DA3CFB">
        <w:tc>
          <w:tcPr>
            <w:tcW w:w="1342" w:type="dxa"/>
          </w:tcPr>
          <w:p w:rsidR="007417E4" w:rsidRDefault="007417E4" w:rsidP="00F534FA">
            <w:pPr>
              <w:pStyle w:val="Berichtsbody"/>
              <w:keepNext/>
            </w:pPr>
          </w:p>
        </w:tc>
        <w:tc>
          <w:tcPr>
            <w:tcW w:w="436" w:type="dxa"/>
          </w:tcPr>
          <w:p w:rsidR="007417E4" w:rsidRDefault="007417E4" w:rsidP="00F534FA">
            <w:pPr>
              <w:pStyle w:val="Berichtsbody"/>
              <w:keepNext/>
            </w:pPr>
          </w:p>
        </w:tc>
        <w:tc>
          <w:tcPr>
            <w:tcW w:w="434" w:type="dxa"/>
          </w:tcPr>
          <w:p w:rsidR="007417E4" w:rsidRDefault="007417E4" w:rsidP="00F534FA">
            <w:pPr>
              <w:pStyle w:val="Berichtsbody"/>
              <w:keepNext/>
            </w:pPr>
            <w:r>
              <w:t>b)</w:t>
            </w:r>
          </w:p>
        </w:tc>
        <w:tc>
          <w:tcPr>
            <w:tcW w:w="6794" w:type="dxa"/>
            <w:tcBorders>
              <w:top w:val="single" w:sz="4" w:space="0" w:color="auto"/>
              <w:bottom w:val="single" w:sz="4" w:space="0" w:color="auto"/>
            </w:tcBorders>
            <w:vAlign w:val="bottom"/>
          </w:tcPr>
          <w:p w:rsidR="007417E4" w:rsidRDefault="007417E4" w:rsidP="00F534FA">
            <w:pPr>
              <w:pStyle w:val="Berichtsbody"/>
              <w:keepNext/>
              <w:jc w:val="left"/>
            </w:pPr>
          </w:p>
        </w:tc>
      </w:tr>
      <w:tr w:rsidR="00DA3CFB" w:rsidTr="00DA3CFB">
        <w:tc>
          <w:tcPr>
            <w:tcW w:w="1342" w:type="dxa"/>
          </w:tcPr>
          <w:p w:rsidR="007417E4" w:rsidRDefault="007417E4" w:rsidP="0042721D">
            <w:pPr>
              <w:pStyle w:val="Berichtsbody"/>
            </w:pPr>
          </w:p>
        </w:tc>
        <w:tc>
          <w:tcPr>
            <w:tcW w:w="436" w:type="dxa"/>
          </w:tcPr>
          <w:p w:rsidR="007417E4" w:rsidRDefault="007417E4" w:rsidP="0042721D">
            <w:pPr>
              <w:pStyle w:val="Berichtsbody"/>
            </w:pPr>
          </w:p>
        </w:tc>
        <w:tc>
          <w:tcPr>
            <w:tcW w:w="434" w:type="dxa"/>
          </w:tcPr>
          <w:p w:rsidR="007417E4" w:rsidRDefault="007417E4" w:rsidP="0042721D">
            <w:pPr>
              <w:pStyle w:val="Berichtsbody"/>
            </w:pPr>
            <w:r>
              <w:t>c)</w:t>
            </w:r>
          </w:p>
        </w:tc>
        <w:tc>
          <w:tcPr>
            <w:tcW w:w="6794" w:type="dxa"/>
            <w:tcBorders>
              <w:top w:val="single" w:sz="4" w:space="0" w:color="auto"/>
              <w:bottom w:val="single" w:sz="4" w:space="0" w:color="auto"/>
            </w:tcBorders>
            <w:vAlign w:val="bottom"/>
          </w:tcPr>
          <w:p w:rsidR="007417E4" w:rsidRDefault="007417E4" w:rsidP="0042721D">
            <w:pPr>
              <w:pStyle w:val="Berichtsbody"/>
              <w:jc w:val="left"/>
            </w:pPr>
          </w:p>
        </w:tc>
      </w:tr>
    </w:tbl>
    <w:p w:rsidR="00A77456" w:rsidRPr="00A77456" w:rsidRDefault="00A77456" w:rsidP="00A77456">
      <w:pPr>
        <w:pStyle w:val="Berichtsbody"/>
      </w:pPr>
    </w:p>
    <w:p w:rsidR="004531EC" w:rsidRDefault="004F058D" w:rsidP="00F534FA">
      <w:pPr>
        <w:pStyle w:val="Berichtsbody-Nr"/>
        <w:keepNext/>
        <w:rPr>
          <w:color w:val="auto"/>
        </w:rPr>
      </w:pPr>
      <w:bookmarkStart w:id="84" w:name="_Ref402182037"/>
      <w:r w:rsidRPr="0092734E">
        <w:rPr>
          <w:color w:val="auto"/>
        </w:rPr>
        <w:t xml:space="preserve">Prüfungen </w:t>
      </w:r>
      <w:r w:rsidR="004531EC" w:rsidRPr="0092734E">
        <w:rPr>
          <w:color w:val="auto"/>
        </w:rPr>
        <w:t xml:space="preserve">durch </w:t>
      </w:r>
      <w:r w:rsidR="003C7F5C">
        <w:rPr>
          <w:color w:val="auto"/>
        </w:rPr>
        <w:t>außerkirchliche Stellen</w:t>
      </w:r>
      <w:r w:rsidR="004531EC" w:rsidRPr="0092734E">
        <w:rPr>
          <w:color w:val="auto"/>
        </w:rPr>
        <w:t xml:space="preserve"> </w:t>
      </w:r>
      <w:r w:rsidR="00224673">
        <w:rPr>
          <w:color w:val="auto"/>
        </w:rPr>
        <w:t xml:space="preserve">mit Bezug zum Prüfungszeitraum </w:t>
      </w:r>
      <w:r w:rsidR="004531EC" w:rsidRPr="0092734E">
        <w:rPr>
          <w:color w:val="auto"/>
        </w:rPr>
        <w:t>haben stattgefunden</w:t>
      </w:r>
      <w:r w:rsidR="003C7F5C">
        <w:rPr>
          <w:color w:val="auto"/>
        </w:rPr>
        <w:t xml:space="preserve"> (ggf. mit Kurzdarstellung der Ergebnisse)</w:t>
      </w:r>
      <w:r w:rsidR="004531EC" w:rsidRPr="0092734E">
        <w:rPr>
          <w:color w:val="auto"/>
        </w:rPr>
        <w:t>:</w:t>
      </w:r>
      <w:bookmarkEnd w:id="8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436"/>
        <w:gridCol w:w="434"/>
        <w:gridCol w:w="6794"/>
      </w:tblGrid>
      <w:tr w:rsidR="000A3F0F" w:rsidTr="0042721D">
        <w:tc>
          <w:tcPr>
            <w:tcW w:w="1342" w:type="dxa"/>
          </w:tcPr>
          <w:p w:rsidR="000A3F0F" w:rsidRDefault="000A3F0F" w:rsidP="00F534FA">
            <w:pPr>
              <w:pStyle w:val="Berichtsbody"/>
              <w:keepNext/>
            </w:pPr>
            <w:r>
              <w:t>keine:</w:t>
            </w:r>
          </w:p>
        </w:tc>
        <w:sdt>
          <w:sdtPr>
            <w:id w:val="-1044212037"/>
            <w14:checkbox>
              <w14:checked w14:val="0"/>
              <w14:checkedState w14:val="2612" w14:font="MS Gothic"/>
              <w14:uncheckedState w14:val="2610" w14:font="MS Gothic"/>
            </w14:checkbox>
          </w:sdtPr>
          <w:sdtEndPr/>
          <w:sdtContent>
            <w:tc>
              <w:tcPr>
                <w:tcW w:w="436" w:type="dxa"/>
              </w:tcPr>
              <w:p w:rsidR="000A3F0F" w:rsidRDefault="000A3F0F" w:rsidP="00F534FA">
                <w:pPr>
                  <w:pStyle w:val="Berichtsbody"/>
                  <w:keepNext/>
                </w:pPr>
                <w:r>
                  <w:rPr>
                    <w:rFonts w:ascii="MS Gothic" w:eastAsia="MS Gothic" w:hAnsi="MS Gothic" w:hint="eastAsia"/>
                  </w:rPr>
                  <w:t>☐</w:t>
                </w:r>
              </w:p>
            </w:tc>
          </w:sdtContent>
        </w:sdt>
        <w:tc>
          <w:tcPr>
            <w:tcW w:w="434" w:type="dxa"/>
          </w:tcPr>
          <w:p w:rsidR="000A3F0F" w:rsidRDefault="000A3F0F" w:rsidP="00F534FA">
            <w:pPr>
              <w:pStyle w:val="Berichtsbody"/>
              <w:keepNext/>
            </w:pPr>
          </w:p>
        </w:tc>
        <w:tc>
          <w:tcPr>
            <w:tcW w:w="6794" w:type="dxa"/>
          </w:tcPr>
          <w:p w:rsidR="000A3F0F" w:rsidRDefault="000A3F0F" w:rsidP="00F534FA">
            <w:pPr>
              <w:pStyle w:val="Berichtsbody"/>
              <w:keepNext/>
            </w:pPr>
          </w:p>
        </w:tc>
      </w:tr>
      <w:tr w:rsidR="000A3F0F" w:rsidTr="0042721D">
        <w:tc>
          <w:tcPr>
            <w:tcW w:w="1342" w:type="dxa"/>
          </w:tcPr>
          <w:p w:rsidR="000A3F0F" w:rsidRDefault="000A3F0F" w:rsidP="00F534FA">
            <w:pPr>
              <w:pStyle w:val="Berichtsbody"/>
              <w:keepNext/>
            </w:pPr>
            <w:r>
              <w:t>unbekannt:</w:t>
            </w:r>
          </w:p>
        </w:tc>
        <w:sdt>
          <w:sdtPr>
            <w:id w:val="-489094503"/>
            <w14:checkbox>
              <w14:checked w14:val="0"/>
              <w14:checkedState w14:val="2612" w14:font="MS Gothic"/>
              <w14:uncheckedState w14:val="2610" w14:font="MS Gothic"/>
            </w14:checkbox>
          </w:sdtPr>
          <w:sdtEndPr/>
          <w:sdtContent>
            <w:tc>
              <w:tcPr>
                <w:tcW w:w="436" w:type="dxa"/>
              </w:tcPr>
              <w:p w:rsidR="000A3F0F" w:rsidRDefault="000A3F0F" w:rsidP="00F534FA">
                <w:pPr>
                  <w:pStyle w:val="Berichtsbody"/>
                  <w:keepNext/>
                </w:pPr>
                <w:r>
                  <w:rPr>
                    <w:rFonts w:ascii="MS Gothic" w:eastAsia="MS Gothic" w:hAnsi="MS Gothic" w:hint="eastAsia"/>
                  </w:rPr>
                  <w:t>☐</w:t>
                </w:r>
              </w:p>
            </w:tc>
          </w:sdtContent>
        </w:sdt>
        <w:tc>
          <w:tcPr>
            <w:tcW w:w="434" w:type="dxa"/>
          </w:tcPr>
          <w:p w:rsidR="000A3F0F" w:rsidRDefault="000A3F0F" w:rsidP="00F534FA">
            <w:pPr>
              <w:pStyle w:val="Berichtsbody"/>
              <w:keepNext/>
            </w:pPr>
          </w:p>
        </w:tc>
        <w:tc>
          <w:tcPr>
            <w:tcW w:w="6794" w:type="dxa"/>
          </w:tcPr>
          <w:p w:rsidR="000A3F0F" w:rsidRDefault="000A3F0F" w:rsidP="00F534FA">
            <w:pPr>
              <w:pStyle w:val="Berichtsbody"/>
              <w:keepNext/>
            </w:pPr>
          </w:p>
        </w:tc>
      </w:tr>
      <w:tr w:rsidR="000A3F0F" w:rsidTr="0042721D">
        <w:tc>
          <w:tcPr>
            <w:tcW w:w="1342" w:type="dxa"/>
          </w:tcPr>
          <w:p w:rsidR="000A3F0F" w:rsidRDefault="003C7F5C" w:rsidP="00F534FA">
            <w:pPr>
              <w:pStyle w:val="Berichtsbody"/>
              <w:keepNext/>
            </w:pPr>
            <w:r>
              <w:t>trifft zu:</w:t>
            </w:r>
          </w:p>
        </w:tc>
        <w:sdt>
          <w:sdtPr>
            <w:id w:val="-2075650472"/>
            <w14:checkbox>
              <w14:checked w14:val="0"/>
              <w14:checkedState w14:val="2612" w14:font="MS Gothic"/>
              <w14:uncheckedState w14:val="2610" w14:font="MS Gothic"/>
            </w14:checkbox>
          </w:sdtPr>
          <w:sdtEndPr/>
          <w:sdtContent>
            <w:tc>
              <w:tcPr>
                <w:tcW w:w="436" w:type="dxa"/>
              </w:tcPr>
              <w:p w:rsidR="000A3F0F" w:rsidRDefault="003C7F5C" w:rsidP="00F534FA">
                <w:pPr>
                  <w:pStyle w:val="Berichtsbody"/>
                  <w:keepNext/>
                </w:pPr>
                <w:r>
                  <w:rPr>
                    <w:rFonts w:ascii="MS Gothic" w:eastAsia="MS Gothic" w:hAnsi="MS Gothic" w:hint="eastAsia"/>
                  </w:rPr>
                  <w:t>☐</w:t>
                </w:r>
              </w:p>
            </w:tc>
          </w:sdtContent>
        </w:sdt>
        <w:tc>
          <w:tcPr>
            <w:tcW w:w="434" w:type="dxa"/>
          </w:tcPr>
          <w:p w:rsidR="000A3F0F" w:rsidRDefault="000A3F0F" w:rsidP="00F534FA">
            <w:pPr>
              <w:pStyle w:val="Berichtsbody"/>
              <w:keepNext/>
            </w:pPr>
            <w:r>
              <w:t>a)</w:t>
            </w:r>
          </w:p>
        </w:tc>
        <w:tc>
          <w:tcPr>
            <w:tcW w:w="6794" w:type="dxa"/>
            <w:tcBorders>
              <w:bottom w:val="single" w:sz="4" w:space="0" w:color="auto"/>
            </w:tcBorders>
            <w:vAlign w:val="bottom"/>
          </w:tcPr>
          <w:p w:rsidR="000A3F0F" w:rsidRDefault="000A3F0F" w:rsidP="00F534FA">
            <w:pPr>
              <w:pStyle w:val="Berichtsbody"/>
              <w:keepNext/>
              <w:jc w:val="left"/>
            </w:pPr>
            <w:r>
              <w:t>Finanzamt:</w:t>
            </w:r>
          </w:p>
          <w:p w:rsidR="000A3F0F" w:rsidRDefault="000A3F0F" w:rsidP="00F534FA">
            <w:pPr>
              <w:pStyle w:val="Berichtsbody"/>
              <w:keepNext/>
              <w:jc w:val="left"/>
            </w:pPr>
          </w:p>
        </w:tc>
      </w:tr>
      <w:tr w:rsidR="000A3F0F" w:rsidTr="0042721D">
        <w:tc>
          <w:tcPr>
            <w:tcW w:w="1342" w:type="dxa"/>
          </w:tcPr>
          <w:p w:rsidR="000A3F0F" w:rsidRDefault="003C7F5C" w:rsidP="00F534FA">
            <w:pPr>
              <w:pStyle w:val="Berichtsbody"/>
              <w:keepNext/>
            </w:pPr>
            <w:r>
              <w:t>trifft zu:</w:t>
            </w:r>
          </w:p>
        </w:tc>
        <w:sdt>
          <w:sdtPr>
            <w:id w:val="-365450003"/>
            <w14:checkbox>
              <w14:checked w14:val="0"/>
              <w14:checkedState w14:val="2612" w14:font="MS Gothic"/>
              <w14:uncheckedState w14:val="2610" w14:font="MS Gothic"/>
            </w14:checkbox>
          </w:sdtPr>
          <w:sdtEndPr/>
          <w:sdtContent>
            <w:tc>
              <w:tcPr>
                <w:tcW w:w="436" w:type="dxa"/>
              </w:tcPr>
              <w:p w:rsidR="000A3F0F" w:rsidRDefault="003C7F5C" w:rsidP="00F534FA">
                <w:pPr>
                  <w:pStyle w:val="Berichtsbody"/>
                  <w:keepNext/>
                </w:pPr>
                <w:r>
                  <w:rPr>
                    <w:rFonts w:ascii="MS Gothic" w:eastAsia="MS Gothic" w:hAnsi="MS Gothic" w:hint="eastAsia"/>
                  </w:rPr>
                  <w:t>☐</w:t>
                </w:r>
              </w:p>
            </w:tc>
          </w:sdtContent>
        </w:sdt>
        <w:tc>
          <w:tcPr>
            <w:tcW w:w="434" w:type="dxa"/>
          </w:tcPr>
          <w:p w:rsidR="000A3F0F" w:rsidRDefault="000A3F0F" w:rsidP="00F534FA">
            <w:pPr>
              <w:pStyle w:val="Berichtsbody"/>
              <w:keepNext/>
            </w:pPr>
            <w:r>
              <w:t>b)</w:t>
            </w:r>
          </w:p>
        </w:tc>
        <w:tc>
          <w:tcPr>
            <w:tcW w:w="6794" w:type="dxa"/>
            <w:tcBorders>
              <w:top w:val="single" w:sz="4" w:space="0" w:color="auto"/>
              <w:bottom w:val="single" w:sz="4" w:space="0" w:color="auto"/>
            </w:tcBorders>
            <w:vAlign w:val="bottom"/>
          </w:tcPr>
          <w:p w:rsidR="000A3F0F" w:rsidRDefault="000A3F0F" w:rsidP="00F534FA">
            <w:pPr>
              <w:pStyle w:val="Berichtsbody"/>
              <w:keepNext/>
              <w:jc w:val="left"/>
            </w:pPr>
            <w:r>
              <w:t>Sozialversicherung:</w:t>
            </w:r>
          </w:p>
          <w:p w:rsidR="000A3F0F" w:rsidRDefault="000A3F0F" w:rsidP="00F534FA">
            <w:pPr>
              <w:pStyle w:val="Berichtsbody"/>
              <w:keepNext/>
              <w:jc w:val="left"/>
            </w:pPr>
          </w:p>
        </w:tc>
      </w:tr>
      <w:tr w:rsidR="000A3F0F" w:rsidTr="0042721D">
        <w:tc>
          <w:tcPr>
            <w:tcW w:w="1342" w:type="dxa"/>
          </w:tcPr>
          <w:p w:rsidR="000A3F0F" w:rsidRDefault="003C7F5C" w:rsidP="0042721D">
            <w:pPr>
              <w:pStyle w:val="Berichtsbody"/>
            </w:pPr>
            <w:r>
              <w:t>trifft zu:</w:t>
            </w:r>
          </w:p>
        </w:tc>
        <w:sdt>
          <w:sdtPr>
            <w:id w:val="1545872277"/>
            <w14:checkbox>
              <w14:checked w14:val="0"/>
              <w14:checkedState w14:val="2612" w14:font="MS Gothic"/>
              <w14:uncheckedState w14:val="2610" w14:font="MS Gothic"/>
            </w14:checkbox>
          </w:sdtPr>
          <w:sdtEndPr/>
          <w:sdtContent>
            <w:tc>
              <w:tcPr>
                <w:tcW w:w="436" w:type="dxa"/>
              </w:tcPr>
              <w:p w:rsidR="000A3F0F" w:rsidRDefault="003C7F5C" w:rsidP="0042721D">
                <w:pPr>
                  <w:pStyle w:val="Berichtsbody"/>
                </w:pPr>
                <w:r>
                  <w:rPr>
                    <w:rFonts w:ascii="MS Gothic" w:eastAsia="MS Gothic" w:hAnsi="MS Gothic" w:hint="eastAsia"/>
                  </w:rPr>
                  <w:t>☐</w:t>
                </w:r>
              </w:p>
            </w:tc>
          </w:sdtContent>
        </w:sdt>
        <w:tc>
          <w:tcPr>
            <w:tcW w:w="434" w:type="dxa"/>
          </w:tcPr>
          <w:p w:rsidR="000A3F0F" w:rsidRDefault="000A3F0F" w:rsidP="0042721D">
            <w:pPr>
              <w:pStyle w:val="Berichtsbody"/>
            </w:pPr>
            <w:r>
              <w:t>c)</w:t>
            </w:r>
          </w:p>
        </w:tc>
        <w:tc>
          <w:tcPr>
            <w:tcW w:w="6794" w:type="dxa"/>
            <w:tcBorders>
              <w:top w:val="single" w:sz="4" w:space="0" w:color="auto"/>
              <w:bottom w:val="single" w:sz="4" w:space="0" w:color="auto"/>
            </w:tcBorders>
            <w:vAlign w:val="bottom"/>
          </w:tcPr>
          <w:p w:rsidR="000A3F0F" w:rsidRDefault="000A3F0F" w:rsidP="0042721D">
            <w:pPr>
              <w:pStyle w:val="Berichtsbody"/>
              <w:jc w:val="left"/>
            </w:pPr>
            <w:r>
              <w:t>Sonstige (z.B. Gewerbeaufsicht):</w:t>
            </w:r>
          </w:p>
          <w:p w:rsidR="000A3F0F" w:rsidRDefault="000A3F0F" w:rsidP="0042721D">
            <w:pPr>
              <w:pStyle w:val="Berichtsbody"/>
              <w:jc w:val="left"/>
            </w:pPr>
          </w:p>
        </w:tc>
      </w:tr>
    </w:tbl>
    <w:p w:rsidR="00224673" w:rsidRDefault="00224673" w:rsidP="00224673">
      <w:pPr>
        <w:pStyle w:val="Berichtsbody"/>
      </w:pPr>
    </w:p>
    <w:p w:rsidR="004F058D" w:rsidRPr="0092734E" w:rsidRDefault="004F058D">
      <w:pPr>
        <w:pStyle w:val="berschrift1"/>
      </w:pPr>
      <w:bookmarkStart w:id="85" w:name="_Toc204585654"/>
      <w:bookmarkStart w:id="86" w:name="_Toc204673604"/>
      <w:bookmarkStart w:id="87" w:name="_Toc204674517"/>
      <w:bookmarkStart w:id="88" w:name="_Toc213120087"/>
      <w:bookmarkStart w:id="89" w:name="_Toc213136760"/>
      <w:bookmarkStart w:id="90" w:name="_Toc213137851"/>
      <w:bookmarkStart w:id="91" w:name="_Toc224706226"/>
      <w:bookmarkStart w:id="92" w:name="_Ref402185892"/>
      <w:bookmarkStart w:id="93" w:name="_Ref402185910"/>
      <w:bookmarkStart w:id="94" w:name="_Ref402185914"/>
      <w:r w:rsidRPr="0092734E">
        <w:t>Feststellungen und Erläuterungen zur Rechnungslegung</w:t>
      </w:r>
      <w:bookmarkEnd w:id="85"/>
      <w:bookmarkEnd w:id="86"/>
      <w:bookmarkEnd w:id="87"/>
      <w:bookmarkEnd w:id="88"/>
      <w:bookmarkEnd w:id="89"/>
      <w:bookmarkEnd w:id="90"/>
      <w:bookmarkEnd w:id="91"/>
      <w:bookmarkEnd w:id="92"/>
      <w:bookmarkEnd w:id="93"/>
      <w:bookmarkEnd w:id="94"/>
    </w:p>
    <w:p w:rsidR="004F058D" w:rsidRPr="0092734E" w:rsidRDefault="004F058D">
      <w:pPr>
        <w:pStyle w:val="berschrift2"/>
        <w:rPr>
          <w:iCs w:val="0"/>
        </w:rPr>
      </w:pPr>
      <w:bookmarkStart w:id="95" w:name="_Toc204585655"/>
      <w:bookmarkStart w:id="96" w:name="_Toc204673605"/>
      <w:bookmarkStart w:id="97" w:name="_Toc204674518"/>
      <w:bookmarkStart w:id="98" w:name="_Toc213120088"/>
      <w:bookmarkStart w:id="99" w:name="_Toc213136761"/>
      <w:bookmarkStart w:id="100" w:name="_Toc213137852"/>
      <w:bookmarkStart w:id="101" w:name="_Toc224706227"/>
      <w:bookmarkStart w:id="102" w:name="_Ref402185937"/>
      <w:bookmarkStart w:id="103" w:name="_Ref402185955"/>
      <w:r w:rsidRPr="0092734E">
        <w:rPr>
          <w:iCs w:val="0"/>
        </w:rPr>
        <w:t>Ordnungsmäßigkeit und Rechtmäßigkeit der Rechnungslegung</w:t>
      </w:r>
      <w:bookmarkEnd w:id="95"/>
      <w:bookmarkEnd w:id="96"/>
      <w:bookmarkEnd w:id="97"/>
      <w:bookmarkEnd w:id="98"/>
      <w:bookmarkEnd w:id="99"/>
      <w:bookmarkEnd w:id="100"/>
      <w:bookmarkEnd w:id="101"/>
      <w:bookmarkEnd w:id="102"/>
      <w:bookmarkEnd w:id="103"/>
    </w:p>
    <w:p w:rsidR="004F058D" w:rsidRPr="0092734E" w:rsidRDefault="004F058D" w:rsidP="00ED0169">
      <w:pPr>
        <w:pStyle w:val="berschrift3"/>
      </w:pPr>
      <w:bookmarkStart w:id="104" w:name="_Toc204673606"/>
      <w:bookmarkStart w:id="105" w:name="_Toc204674519"/>
      <w:bookmarkStart w:id="106" w:name="_Toc204674594"/>
      <w:bookmarkStart w:id="107" w:name="_Toc204674797"/>
      <w:bookmarkStart w:id="108" w:name="_Toc205876742"/>
      <w:bookmarkStart w:id="109" w:name="_Toc206222448"/>
      <w:bookmarkStart w:id="110" w:name="_Toc204585656"/>
      <w:bookmarkStart w:id="111" w:name="_Toc204673607"/>
      <w:bookmarkStart w:id="112" w:name="_Toc204674520"/>
      <w:bookmarkStart w:id="113" w:name="_Toc213120089"/>
      <w:bookmarkStart w:id="114" w:name="_Toc213136762"/>
      <w:bookmarkStart w:id="115" w:name="_Toc213137853"/>
      <w:bookmarkStart w:id="116" w:name="_Toc224706228"/>
      <w:bookmarkStart w:id="117" w:name="_Ref402185970"/>
      <w:bookmarkStart w:id="118" w:name="_Ref402185988"/>
      <w:bookmarkEnd w:id="104"/>
      <w:bookmarkEnd w:id="105"/>
      <w:bookmarkEnd w:id="106"/>
      <w:bookmarkEnd w:id="107"/>
      <w:bookmarkEnd w:id="108"/>
      <w:bookmarkEnd w:id="109"/>
      <w:r w:rsidRPr="0092734E">
        <w:t xml:space="preserve">Buchführung und weitere </w:t>
      </w:r>
      <w:r w:rsidR="00216C4B" w:rsidRPr="0092734E">
        <w:t>grundsätzliche Angelegenheiten</w:t>
      </w:r>
      <w:bookmarkEnd w:id="110"/>
      <w:bookmarkEnd w:id="111"/>
      <w:bookmarkEnd w:id="112"/>
      <w:bookmarkEnd w:id="113"/>
      <w:bookmarkEnd w:id="114"/>
      <w:bookmarkEnd w:id="115"/>
      <w:bookmarkEnd w:id="116"/>
      <w:bookmarkEnd w:id="117"/>
      <w:bookmarkEnd w:id="118"/>
    </w:p>
    <w:p w:rsidR="00D165E1" w:rsidRDefault="002B64F0" w:rsidP="00F534FA">
      <w:pPr>
        <w:pStyle w:val="Berichtsbody-Nr"/>
        <w:keepNext/>
      </w:pPr>
      <w:r>
        <w:t>Zuständiges Kirchliches Verwaltungsamt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70"/>
      </w:tblGrid>
      <w:tr w:rsidR="003C7F5C" w:rsidTr="003C7F5C">
        <w:tc>
          <w:tcPr>
            <w:tcW w:w="2660" w:type="dxa"/>
          </w:tcPr>
          <w:p w:rsidR="003C7F5C" w:rsidRDefault="003C7F5C" w:rsidP="003C7F5C">
            <w:pPr>
              <w:pStyle w:val="Berichtsbody"/>
            </w:pPr>
            <w:r>
              <w:t>Bezeichnung des KVA:</w:t>
            </w:r>
          </w:p>
        </w:tc>
        <w:tc>
          <w:tcPr>
            <w:tcW w:w="6270" w:type="dxa"/>
            <w:tcBorders>
              <w:bottom w:val="single" w:sz="4" w:space="0" w:color="auto"/>
            </w:tcBorders>
          </w:tcPr>
          <w:p w:rsidR="003C7F5C" w:rsidRDefault="003C7F5C" w:rsidP="003C7F5C">
            <w:pPr>
              <w:pStyle w:val="Berichtsbody"/>
            </w:pPr>
          </w:p>
        </w:tc>
      </w:tr>
    </w:tbl>
    <w:p w:rsidR="00012916" w:rsidRDefault="00012916" w:rsidP="00F534FA">
      <w:pPr>
        <w:pStyle w:val="Berichtsbody-Nr"/>
        <w:keepNext/>
        <w:rPr>
          <w:color w:val="auto"/>
        </w:rPr>
      </w:pPr>
      <w:bookmarkStart w:id="119" w:name="_Ref402183031"/>
      <w:r w:rsidRPr="0092734E">
        <w:rPr>
          <w:color w:val="auto"/>
        </w:rPr>
        <w:t xml:space="preserve">Besondere Verhältnisse bei der geprüften </w:t>
      </w:r>
      <w:r w:rsidR="002B64F0">
        <w:rPr>
          <w:color w:val="auto"/>
        </w:rPr>
        <w:t>G</w:t>
      </w:r>
      <w:r w:rsidRPr="0092734E">
        <w:rPr>
          <w:color w:val="auto"/>
        </w:rPr>
        <w:t>emeinde</w:t>
      </w:r>
      <w:r w:rsidR="002B64F0">
        <w:rPr>
          <w:color w:val="auto"/>
        </w:rPr>
        <w:t xml:space="preserve"> in Bezug auf die Buchführung</w:t>
      </w:r>
      <w:r w:rsidRPr="0092734E">
        <w:rPr>
          <w:color w:val="auto"/>
        </w:rPr>
        <w:t>:</w:t>
      </w:r>
      <w:bookmarkEnd w:id="11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67"/>
        <w:gridCol w:w="425"/>
        <w:gridCol w:w="7132"/>
      </w:tblGrid>
      <w:tr w:rsidR="002B64F0" w:rsidRPr="002B64F0" w:rsidTr="00AA7664">
        <w:tc>
          <w:tcPr>
            <w:tcW w:w="817" w:type="dxa"/>
          </w:tcPr>
          <w:p w:rsidR="002B64F0" w:rsidRPr="002B64F0" w:rsidRDefault="002B64F0" w:rsidP="00F534FA">
            <w:pPr>
              <w:pStyle w:val="Berichtsbody"/>
              <w:keepNext/>
            </w:pPr>
            <w:r>
              <w:t>nein</w:t>
            </w:r>
            <w:r w:rsidRPr="002B64F0">
              <w:t>:</w:t>
            </w:r>
          </w:p>
        </w:tc>
        <w:sdt>
          <w:sdtPr>
            <w:id w:val="796110731"/>
            <w14:checkbox>
              <w14:checked w14:val="0"/>
              <w14:checkedState w14:val="2612" w14:font="MS Gothic"/>
              <w14:uncheckedState w14:val="2610" w14:font="MS Gothic"/>
            </w14:checkbox>
          </w:sdtPr>
          <w:sdtEndPr/>
          <w:sdtContent>
            <w:tc>
              <w:tcPr>
                <w:tcW w:w="567" w:type="dxa"/>
              </w:tcPr>
              <w:p w:rsidR="002B64F0" w:rsidRPr="002B64F0" w:rsidRDefault="002B64F0" w:rsidP="00F534FA">
                <w:pPr>
                  <w:pStyle w:val="Berichtsbody"/>
                  <w:keepNext/>
                </w:pPr>
                <w:r w:rsidRPr="002B64F0">
                  <w:rPr>
                    <w:rFonts w:ascii="MS Gothic" w:eastAsia="MS Gothic" w:hAnsi="MS Gothic" w:hint="eastAsia"/>
                  </w:rPr>
                  <w:t>☐</w:t>
                </w:r>
              </w:p>
            </w:tc>
          </w:sdtContent>
        </w:sdt>
        <w:tc>
          <w:tcPr>
            <w:tcW w:w="425" w:type="dxa"/>
          </w:tcPr>
          <w:p w:rsidR="002B64F0" w:rsidRPr="002B64F0" w:rsidRDefault="002B64F0" w:rsidP="00F534FA">
            <w:pPr>
              <w:pStyle w:val="Berichtsbody"/>
              <w:keepNext/>
            </w:pPr>
          </w:p>
        </w:tc>
        <w:tc>
          <w:tcPr>
            <w:tcW w:w="7132" w:type="dxa"/>
          </w:tcPr>
          <w:p w:rsidR="002B64F0" w:rsidRPr="002B64F0" w:rsidRDefault="002B64F0" w:rsidP="00F534FA">
            <w:pPr>
              <w:pStyle w:val="Berichtsbody"/>
              <w:keepNext/>
            </w:pPr>
          </w:p>
        </w:tc>
      </w:tr>
      <w:tr w:rsidR="002B64F0" w:rsidTr="00AA7664">
        <w:tc>
          <w:tcPr>
            <w:tcW w:w="817" w:type="dxa"/>
          </w:tcPr>
          <w:p w:rsidR="002B64F0" w:rsidRDefault="002B64F0" w:rsidP="00F534FA">
            <w:pPr>
              <w:pStyle w:val="Berichtsbody"/>
              <w:keepNext/>
            </w:pPr>
            <w:r>
              <w:t>ja:</w:t>
            </w:r>
          </w:p>
        </w:tc>
        <w:sdt>
          <w:sdtPr>
            <w:id w:val="-1113279388"/>
            <w14:checkbox>
              <w14:checked w14:val="0"/>
              <w14:checkedState w14:val="2612" w14:font="MS Gothic"/>
              <w14:uncheckedState w14:val="2610" w14:font="MS Gothic"/>
            </w14:checkbox>
          </w:sdtPr>
          <w:sdtEndPr/>
          <w:sdtContent>
            <w:tc>
              <w:tcPr>
                <w:tcW w:w="567" w:type="dxa"/>
              </w:tcPr>
              <w:p w:rsidR="002B64F0" w:rsidRDefault="002B64F0" w:rsidP="00F534FA">
                <w:pPr>
                  <w:pStyle w:val="Berichtsbody"/>
                  <w:keepNext/>
                </w:pPr>
                <w:r>
                  <w:rPr>
                    <w:rFonts w:ascii="MS Gothic" w:eastAsia="MS Gothic" w:hAnsi="MS Gothic" w:hint="eastAsia"/>
                  </w:rPr>
                  <w:t>☐</w:t>
                </w:r>
              </w:p>
            </w:tc>
          </w:sdtContent>
        </w:sdt>
        <w:tc>
          <w:tcPr>
            <w:tcW w:w="425" w:type="dxa"/>
          </w:tcPr>
          <w:p w:rsidR="002B64F0" w:rsidRDefault="002B64F0" w:rsidP="00F534FA">
            <w:pPr>
              <w:pStyle w:val="Berichtsbody"/>
              <w:keepNext/>
            </w:pPr>
          </w:p>
        </w:tc>
        <w:tc>
          <w:tcPr>
            <w:tcW w:w="7132" w:type="dxa"/>
          </w:tcPr>
          <w:p w:rsidR="002B64F0" w:rsidRDefault="002B64F0" w:rsidP="00F534FA">
            <w:pPr>
              <w:pStyle w:val="Berichtsbody"/>
              <w:keepNext/>
            </w:pPr>
            <w:r>
              <w:t>(wenn ja, nachfolgend erläutern)</w:t>
            </w:r>
          </w:p>
        </w:tc>
      </w:tr>
      <w:tr w:rsidR="002B64F0" w:rsidTr="00AA7664">
        <w:tc>
          <w:tcPr>
            <w:tcW w:w="817" w:type="dxa"/>
          </w:tcPr>
          <w:p w:rsidR="002B64F0" w:rsidRDefault="002B64F0" w:rsidP="00F534FA">
            <w:pPr>
              <w:pStyle w:val="Berichtsbody"/>
              <w:keepNext/>
            </w:pPr>
          </w:p>
        </w:tc>
        <w:tc>
          <w:tcPr>
            <w:tcW w:w="567" w:type="dxa"/>
          </w:tcPr>
          <w:p w:rsidR="002B64F0" w:rsidRDefault="002B64F0" w:rsidP="00F534FA">
            <w:pPr>
              <w:pStyle w:val="Berichtsbody"/>
              <w:keepNext/>
            </w:pPr>
          </w:p>
        </w:tc>
        <w:tc>
          <w:tcPr>
            <w:tcW w:w="425" w:type="dxa"/>
          </w:tcPr>
          <w:p w:rsidR="002B64F0" w:rsidRDefault="002B64F0" w:rsidP="00F534FA">
            <w:pPr>
              <w:pStyle w:val="Berichtsbody"/>
              <w:keepNext/>
            </w:pPr>
          </w:p>
        </w:tc>
        <w:tc>
          <w:tcPr>
            <w:tcW w:w="7132" w:type="dxa"/>
            <w:tcBorders>
              <w:bottom w:val="single" w:sz="4" w:space="0" w:color="auto"/>
            </w:tcBorders>
            <w:vAlign w:val="bottom"/>
          </w:tcPr>
          <w:p w:rsidR="002B64F0" w:rsidRDefault="002B64F0" w:rsidP="00F534FA">
            <w:pPr>
              <w:pStyle w:val="Berichtsbody"/>
              <w:keepNext/>
              <w:jc w:val="left"/>
            </w:pPr>
          </w:p>
        </w:tc>
      </w:tr>
      <w:tr w:rsidR="002B64F0" w:rsidTr="00AA7664">
        <w:tc>
          <w:tcPr>
            <w:tcW w:w="817" w:type="dxa"/>
          </w:tcPr>
          <w:p w:rsidR="002B64F0" w:rsidRDefault="002B64F0" w:rsidP="0042721D">
            <w:pPr>
              <w:pStyle w:val="Berichtsbody"/>
            </w:pPr>
          </w:p>
        </w:tc>
        <w:tc>
          <w:tcPr>
            <w:tcW w:w="567" w:type="dxa"/>
          </w:tcPr>
          <w:p w:rsidR="002B64F0" w:rsidRDefault="002B64F0" w:rsidP="0042721D">
            <w:pPr>
              <w:pStyle w:val="Berichtsbody"/>
            </w:pPr>
          </w:p>
        </w:tc>
        <w:tc>
          <w:tcPr>
            <w:tcW w:w="425" w:type="dxa"/>
          </w:tcPr>
          <w:p w:rsidR="002B64F0" w:rsidRDefault="002B64F0" w:rsidP="0042721D">
            <w:pPr>
              <w:pStyle w:val="Berichtsbody"/>
            </w:pPr>
          </w:p>
        </w:tc>
        <w:tc>
          <w:tcPr>
            <w:tcW w:w="7132" w:type="dxa"/>
            <w:tcBorders>
              <w:top w:val="single" w:sz="4" w:space="0" w:color="auto"/>
              <w:bottom w:val="single" w:sz="4" w:space="0" w:color="auto"/>
            </w:tcBorders>
            <w:vAlign w:val="bottom"/>
          </w:tcPr>
          <w:p w:rsidR="002B64F0" w:rsidRDefault="002B64F0" w:rsidP="0042721D">
            <w:pPr>
              <w:pStyle w:val="Berichtsbody"/>
              <w:jc w:val="left"/>
            </w:pPr>
          </w:p>
        </w:tc>
      </w:tr>
    </w:tbl>
    <w:p w:rsidR="002B64F0" w:rsidRDefault="002B64F0" w:rsidP="002B64F0">
      <w:pPr>
        <w:pStyle w:val="Berichtsbody"/>
      </w:pPr>
    </w:p>
    <w:p w:rsidR="004F058D" w:rsidRDefault="00751081" w:rsidP="00F534FA">
      <w:pPr>
        <w:pStyle w:val="Berichtsbody-Nr"/>
        <w:keepNext/>
        <w:rPr>
          <w:color w:val="auto"/>
        </w:rPr>
      </w:pPr>
      <w:bookmarkStart w:id="120" w:name="_Ref402186101"/>
      <w:r>
        <w:rPr>
          <w:color w:val="auto"/>
        </w:rPr>
        <w:t xml:space="preserve">Es bestehen </w:t>
      </w:r>
      <w:r w:rsidR="00D165E1" w:rsidRPr="0092734E">
        <w:rPr>
          <w:color w:val="auto"/>
        </w:rPr>
        <w:t xml:space="preserve">allgemeine und grundsätzliche </w:t>
      </w:r>
      <w:r w:rsidR="004F058D" w:rsidRPr="0092734E">
        <w:rPr>
          <w:color w:val="auto"/>
        </w:rPr>
        <w:t>Mängel</w:t>
      </w:r>
      <w:r w:rsidR="004F058D" w:rsidRPr="0092734E">
        <w:rPr>
          <w:b/>
          <w:bCs/>
          <w:color w:val="auto"/>
        </w:rPr>
        <w:t xml:space="preserve"> </w:t>
      </w:r>
      <w:r w:rsidR="004F058D" w:rsidRPr="0092734E">
        <w:rPr>
          <w:color w:val="auto"/>
        </w:rPr>
        <w:t>in der Buchführung</w:t>
      </w:r>
      <w:r w:rsidR="00852340" w:rsidRPr="0092734E">
        <w:rPr>
          <w:color w:val="auto"/>
        </w:rPr>
        <w:t>, dem Belegwesen</w:t>
      </w:r>
      <w:r w:rsidR="004F058D" w:rsidRPr="0092734E">
        <w:rPr>
          <w:color w:val="auto"/>
        </w:rPr>
        <w:t xml:space="preserve"> und </w:t>
      </w:r>
      <w:r>
        <w:rPr>
          <w:color w:val="auto"/>
        </w:rPr>
        <w:t xml:space="preserve">ggf. </w:t>
      </w:r>
      <w:r w:rsidR="004F058D" w:rsidRPr="0092734E">
        <w:rPr>
          <w:color w:val="auto"/>
        </w:rPr>
        <w:t>in den weiteren geprüften Unterlagen:</w:t>
      </w:r>
      <w:bookmarkEnd w:id="12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567"/>
        <w:gridCol w:w="425"/>
        <w:gridCol w:w="7132"/>
      </w:tblGrid>
      <w:tr w:rsidR="0042721D" w:rsidTr="00AA7664">
        <w:tc>
          <w:tcPr>
            <w:tcW w:w="817" w:type="dxa"/>
          </w:tcPr>
          <w:p w:rsidR="0042721D" w:rsidRDefault="00751081" w:rsidP="00F534FA">
            <w:pPr>
              <w:pStyle w:val="Berichtsbody"/>
              <w:keepNext/>
            </w:pPr>
            <w:r>
              <w:t>nein</w:t>
            </w:r>
            <w:r w:rsidR="0042721D">
              <w:t>:</w:t>
            </w:r>
          </w:p>
        </w:tc>
        <w:sdt>
          <w:sdtPr>
            <w:id w:val="2027666682"/>
            <w14:checkbox>
              <w14:checked w14:val="0"/>
              <w14:checkedState w14:val="2612" w14:font="MS Gothic"/>
              <w14:uncheckedState w14:val="2610" w14:font="MS Gothic"/>
            </w14:checkbox>
          </w:sdtPr>
          <w:sdtEndPr/>
          <w:sdtContent>
            <w:tc>
              <w:tcPr>
                <w:tcW w:w="567" w:type="dxa"/>
              </w:tcPr>
              <w:p w:rsidR="0042721D" w:rsidRDefault="0042721D" w:rsidP="00F534FA">
                <w:pPr>
                  <w:pStyle w:val="Berichtsbody"/>
                  <w:keepNext/>
                </w:pPr>
                <w:r>
                  <w:rPr>
                    <w:rFonts w:ascii="MS Gothic" w:eastAsia="MS Gothic" w:hAnsi="MS Gothic" w:hint="eastAsia"/>
                  </w:rPr>
                  <w:t>☐</w:t>
                </w:r>
              </w:p>
            </w:tc>
          </w:sdtContent>
        </w:sdt>
        <w:tc>
          <w:tcPr>
            <w:tcW w:w="425" w:type="dxa"/>
          </w:tcPr>
          <w:p w:rsidR="0042721D" w:rsidRDefault="0042721D" w:rsidP="00F534FA">
            <w:pPr>
              <w:pStyle w:val="Berichtsbody"/>
              <w:keepNext/>
            </w:pPr>
          </w:p>
        </w:tc>
        <w:tc>
          <w:tcPr>
            <w:tcW w:w="7132" w:type="dxa"/>
          </w:tcPr>
          <w:p w:rsidR="0042721D" w:rsidRDefault="0042721D" w:rsidP="00F534FA">
            <w:pPr>
              <w:pStyle w:val="Berichtsbody"/>
              <w:keepNext/>
            </w:pPr>
          </w:p>
        </w:tc>
      </w:tr>
      <w:tr w:rsidR="0042721D" w:rsidTr="00AA7664">
        <w:tc>
          <w:tcPr>
            <w:tcW w:w="817" w:type="dxa"/>
          </w:tcPr>
          <w:p w:rsidR="0042721D" w:rsidRDefault="00751081" w:rsidP="00F534FA">
            <w:pPr>
              <w:pStyle w:val="Berichtsbody"/>
              <w:keepNext/>
            </w:pPr>
            <w:r>
              <w:t>ja</w:t>
            </w:r>
            <w:r w:rsidR="0042721D">
              <w:t>:</w:t>
            </w:r>
          </w:p>
        </w:tc>
        <w:sdt>
          <w:sdtPr>
            <w:id w:val="951975398"/>
            <w14:checkbox>
              <w14:checked w14:val="0"/>
              <w14:checkedState w14:val="2612" w14:font="MS Gothic"/>
              <w14:uncheckedState w14:val="2610" w14:font="MS Gothic"/>
            </w14:checkbox>
          </w:sdtPr>
          <w:sdtEndPr/>
          <w:sdtContent>
            <w:tc>
              <w:tcPr>
                <w:tcW w:w="567" w:type="dxa"/>
              </w:tcPr>
              <w:p w:rsidR="0042721D" w:rsidRDefault="0042721D" w:rsidP="00F534FA">
                <w:pPr>
                  <w:pStyle w:val="Berichtsbody"/>
                  <w:keepNext/>
                </w:pPr>
                <w:r>
                  <w:rPr>
                    <w:rFonts w:ascii="MS Gothic" w:eastAsia="MS Gothic" w:hAnsi="MS Gothic" w:hint="eastAsia"/>
                  </w:rPr>
                  <w:t>☐</w:t>
                </w:r>
              </w:p>
            </w:tc>
          </w:sdtContent>
        </w:sdt>
        <w:tc>
          <w:tcPr>
            <w:tcW w:w="425" w:type="dxa"/>
          </w:tcPr>
          <w:p w:rsidR="0042721D" w:rsidRDefault="0042721D" w:rsidP="00F534FA">
            <w:pPr>
              <w:pStyle w:val="Berichtsbody"/>
              <w:keepNext/>
            </w:pPr>
          </w:p>
        </w:tc>
        <w:tc>
          <w:tcPr>
            <w:tcW w:w="7132" w:type="dxa"/>
          </w:tcPr>
          <w:p w:rsidR="0042721D" w:rsidRDefault="0042721D" w:rsidP="00F534FA">
            <w:pPr>
              <w:pStyle w:val="Berichtsbody"/>
              <w:keepNext/>
            </w:pPr>
            <w:r>
              <w:t xml:space="preserve">(wenn </w:t>
            </w:r>
            <w:r w:rsidR="00751081">
              <w:t>ja</w:t>
            </w:r>
            <w:r>
              <w:t>, nachfolgend bezeichnen)</w:t>
            </w:r>
          </w:p>
        </w:tc>
      </w:tr>
      <w:tr w:rsidR="0042721D" w:rsidTr="00AA7664">
        <w:tc>
          <w:tcPr>
            <w:tcW w:w="817" w:type="dxa"/>
          </w:tcPr>
          <w:p w:rsidR="0042721D" w:rsidRDefault="0042721D" w:rsidP="00F534FA">
            <w:pPr>
              <w:pStyle w:val="Berichtsbody"/>
              <w:keepNext/>
            </w:pPr>
          </w:p>
        </w:tc>
        <w:tc>
          <w:tcPr>
            <w:tcW w:w="567" w:type="dxa"/>
          </w:tcPr>
          <w:p w:rsidR="0042721D" w:rsidRDefault="0042721D" w:rsidP="00F534FA">
            <w:pPr>
              <w:pStyle w:val="Berichtsbody"/>
              <w:keepNext/>
            </w:pPr>
          </w:p>
        </w:tc>
        <w:tc>
          <w:tcPr>
            <w:tcW w:w="425" w:type="dxa"/>
          </w:tcPr>
          <w:p w:rsidR="0042721D" w:rsidRDefault="0042721D" w:rsidP="00F534FA">
            <w:pPr>
              <w:pStyle w:val="Berichtsbody"/>
              <w:keepNext/>
            </w:pPr>
            <w:r>
              <w:t>a)</w:t>
            </w:r>
          </w:p>
        </w:tc>
        <w:tc>
          <w:tcPr>
            <w:tcW w:w="7132" w:type="dxa"/>
            <w:tcBorders>
              <w:bottom w:val="single" w:sz="4" w:space="0" w:color="auto"/>
            </w:tcBorders>
            <w:vAlign w:val="bottom"/>
          </w:tcPr>
          <w:p w:rsidR="0042721D" w:rsidRDefault="0042721D" w:rsidP="00F534FA">
            <w:pPr>
              <w:pStyle w:val="Berichtsbody"/>
              <w:keepNext/>
              <w:jc w:val="left"/>
            </w:pPr>
          </w:p>
        </w:tc>
      </w:tr>
      <w:tr w:rsidR="0042721D" w:rsidTr="00AA7664">
        <w:tc>
          <w:tcPr>
            <w:tcW w:w="817" w:type="dxa"/>
          </w:tcPr>
          <w:p w:rsidR="0042721D" w:rsidRDefault="0042721D" w:rsidP="00F534FA">
            <w:pPr>
              <w:pStyle w:val="Berichtsbody"/>
              <w:keepNext/>
            </w:pPr>
          </w:p>
        </w:tc>
        <w:tc>
          <w:tcPr>
            <w:tcW w:w="567" w:type="dxa"/>
          </w:tcPr>
          <w:p w:rsidR="0042721D" w:rsidRDefault="0042721D" w:rsidP="00F534FA">
            <w:pPr>
              <w:pStyle w:val="Berichtsbody"/>
              <w:keepNext/>
            </w:pPr>
          </w:p>
        </w:tc>
        <w:tc>
          <w:tcPr>
            <w:tcW w:w="425" w:type="dxa"/>
          </w:tcPr>
          <w:p w:rsidR="0042721D" w:rsidRDefault="0042721D" w:rsidP="00F534FA">
            <w:pPr>
              <w:pStyle w:val="Berichtsbody"/>
              <w:keepNext/>
            </w:pPr>
            <w:r>
              <w:t>b)</w:t>
            </w:r>
          </w:p>
        </w:tc>
        <w:tc>
          <w:tcPr>
            <w:tcW w:w="7132" w:type="dxa"/>
            <w:tcBorders>
              <w:top w:val="single" w:sz="4" w:space="0" w:color="auto"/>
              <w:bottom w:val="single" w:sz="4" w:space="0" w:color="auto"/>
            </w:tcBorders>
            <w:vAlign w:val="bottom"/>
          </w:tcPr>
          <w:p w:rsidR="0042721D" w:rsidRDefault="0042721D" w:rsidP="00F534FA">
            <w:pPr>
              <w:pStyle w:val="Berichtsbody"/>
              <w:keepNext/>
              <w:jc w:val="left"/>
            </w:pPr>
          </w:p>
        </w:tc>
      </w:tr>
      <w:tr w:rsidR="0042721D" w:rsidTr="00AA7664">
        <w:tc>
          <w:tcPr>
            <w:tcW w:w="817" w:type="dxa"/>
          </w:tcPr>
          <w:p w:rsidR="0042721D" w:rsidRDefault="0042721D" w:rsidP="00F534FA">
            <w:pPr>
              <w:pStyle w:val="Berichtsbody"/>
              <w:keepNext/>
            </w:pPr>
          </w:p>
        </w:tc>
        <w:tc>
          <w:tcPr>
            <w:tcW w:w="567" w:type="dxa"/>
          </w:tcPr>
          <w:p w:rsidR="0042721D" w:rsidRDefault="0042721D" w:rsidP="00F534FA">
            <w:pPr>
              <w:pStyle w:val="Berichtsbody"/>
              <w:keepNext/>
            </w:pPr>
          </w:p>
        </w:tc>
        <w:tc>
          <w:tcPr>
            <w:tcW w:w="425" w:type="dxa"/>
          </w:tcPr>
          <w:p w:rsidR="0042721D" w:rsidRDefault="0042721D" w:rsidP="00F534FA">
            <w:pPr>
              <w:pStyle w:val="Berichtsbody"/>
              <w:keepNext/>
            </w:pPr>
            <w:r>
              <w:t>c)</w:t>
            </w:r>
          </w:p>
        </w:tc>
        <w:tc>
          <w:tcPr>
            <w:tcW w:w="7132" w:type="dxa"/>
            <w:tcBorders>
              <w:top w:val="single" w:sz="4" w:space="0" w:color="auto"/>
              <w:bottom w:val="single" w:sz="4" w:space="0" w:color="auto"/>
            </w:tcBorders>
            <w:vAlign w:val="bottom"/>
          </w:tcPr>
          <w:p w:rsidR="0042721D" w:rsidRDefault="0042721D" w:rsidP="00F534FA">
            <w:pPr>
              <w:pStyle w:val="Berichtsbody"/>
              <w:keepNext/>
              <w:jc w:val="left"/>
            </w:pPr>
          </w:p>
        </w:tc>
      </w:tr>
      <w:tr w:rsidR="0042721D" w:rsidTr="00AA7664">
        <w:tc>
          <w:tcPr>
            <w:tcW w:w="817" w:type="dxa"/>
          </w:tcPr>
          <w:p w:rsidR="0042721D" w:rsidRDefault="0042721D" w:rsidP="0042721D">
            <w:pPr>
              <w:pStyle w:val="Berichtsbody"/>
            </w:pPr>
          </w:p>
        </w:tc>
        <w:tc>
          <w:tcPr>
            <w:tcW w:w="567" w:type="dxa"/>
          </w:tcPr>
          <w:p w:rsidR="0042721D" w:rsidRDefault="0042721D" w:rsidP="0042721D">
            <w:pPr>
              <w:pStyle w:val="Berichtsbody"/>
            </w:pPr>
          </w:p>
        </w:tc>
        <w:tc>
          <w:tcPr>
            <w:tcW w:w="425" w:type="dxa"/>
          </w:tcPr>
          <w:p w:rsidR="0042721D" w:rsidRDefault="0042721D" w:rsidP="0042721D">
            <w:pPr>
              <w:pStyle w:val="Berichtsbody"/>
            </w:pPr>
            <w:r>
              <w:t>d)</w:t>
            </w:r>
          </w:p>
        </w:tc>
        <w:tc>
          <w:tcPr>
            <w:tcW w:w="7132" w:type="dxa"/>
            <w:tcBorders>
              <w:top w:val="single" w:sz="4" w:space="0" w:color="auto"/>
              <w:bottom w:val="single" w:sz="4" w:space="0" w:color="auto"/>
            </w:tcBorders>
            <w:vAlign w:val="bottom"/>
          </w:tcPr>
          <w:p w:rsidR="0042721D" w:rsidRDefault="0042721D" w:rsidP="0042721D">
            <w:pPr>
              <w:pStyle w:val="Berichtsbody"/>
              <w:jc w:val="left"/>
            </w:pPr>
          </w:p>
        </w:tc>
      </w:tr>
    </w:tbl>
    <w:p w:rsidR="00617E82" w:rsidRDefault="00617E82" w:rsidP="0042721D">
      <w:pPr>
        <w:pStyle w:val="Berichtsbody"/>
      </w:pPr>
    </w:p>
    <w:p w:rsidR="004F058D" w:rsidRPr="0092734E" w:rsidRDefault="004F058D">
      <w:pPr>
        <w:pStyle w:val="berschrift3"/>
      </w:pPr>
      <w:bookmarkStart w:id="121" w:name="_Toc213136763"/>
      <w:bookmarkStart w:id="122" w:name="_Toc213137854"/>
      <w:bookmarkStart w:id="123" w:name="_Toc224706229"/>
      <w:bookmarkStart w:id="124" w:name="_Ref402186156"/>
      <w:bookmarkStart w:id="125" w:name="_Ref402186170"/>
      <w:r w:rsidRPr="0092734E">
        <w:t>Haushaltsplan / Nachtragshaushaltsplan</w:t>
      </w:r>
      <w:bookmarkEnd w:id="121"/>
      <w:bookmarkEnd w:id="122"/>
      <w:bookmarkEnd w:id="123"/>
      <w:bookmarkEnd w:id="124"/>
      <w:bookmarkEnd w:id="125"/>
    </w:p>
    <w:p w:rsidR="00D165E1" w:rsidRDefault="00D165E1" w:rsidP="00F534FA">
      <w:pPr>
        <w:pStyle w:val="Berichtsbody-Nr"/>
        <w:keepNext/>
        <w:rPr>
          <w:color w:val="auto"/>
        </w:rPr>
      </w:pPr>
      <w:bookmarkStart w:id="126" w:name="_Toc204673608"/>
      <w:bookmarkStart w:id="127" w:name="_Toc204674521"/>
      <w:bookmarkStart w:id="128" w:name="_Toc204674596"/>
      <w:bookmarkStart w:id="129" w:name="_Toc204674799"/>
      <w:bookmarkStart w:id="130" w:name="_Toc205876744"/>
      <w:bookmarkStart w:id="131" w:name="_Toc206222450"/>
      <w:bookmarkStart w:id="132" w:name="_Ref402186219"/>
      <w:bookmarkEnd w:id="126"/>
      <w:bookmarkEnd w:id="127"/>
      <w:bookmarkEnd w:id="128"/>
      <w:bookmarkEnd w:id="129"/>
      <w:bookmarkEnd w:id="130"/>
      <w:bookmarkEnd w:id="131"/>
      <w:r w:rsidRPr="0092734E">
        <w:rPr>
          <w:color w:val="auto"/>
        </w:rPr>
        <w:t>Zum Haushaltsplan ergeben sich folgende Eckdaten:</w:t>
      </w:r>
      <w:bookmarkEnd w:id="13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25"/>
        <w:gridCol w:w="5420"/>
      </w:tblGrid>
      <w:tr w:rsidR="00751081" w:rsidTr="005226AD">
        <w:tc>
          <w:tcPr>
            <w:tcW w:w="3085" w:type="dxa"/>
          </w:tcPr>
          <w:p w:rsidR="00751081" w:rsidRDefault="00617E82" w:rsidP="00F534FA">
            <w:pPr>
              <w:pStyle w:val="Berichtsbody"/>
              <w:keepNext/>
            </w:pPr>
            <w:r>
              <w:t>Haushaltsjahr:</w:t>
            </w:r>
          </w:p>
        </w:tc>
        <w:tc>
          <w:tcPr>
            <w:tcW w:w="425" w:type="dxa"/>
          </w:tcPr>
          <w:p w:rsidR="00751081" w:rsidRDefault="00751081" w:rsidP="00F534FA">
            <w:pPr>
              <w:pStyle w:val="Berichtsbody"/>
              <w:keepNext/>
            </w:pPr>
          </w:p>
        </w:tc>
        <w:tc>
          <w:tcPr>
            <w:tcW w:w="5420" w:type="dxa"/>
            <w:tcBorders>
              <w:bottom w:val="single" w:sz="4" w:space="0" w:color="auto"/>
            </w:tcBorders>
          </w:tcPr>
          <w:p w:rsidR="00751081" w:rsidRDefault="00617E82" w:rsidP="00F534FA">
            <w:pPr>
              <w:pStyle w:val="Berichtsbody"/>
              <w:keepNext/>
            </w:pPr>
            <w:r>
              <w:t>2</w:t>
            </w:r>
            <w:r w:rsidR="00314A24">
              <w:t xml:space="preserve"> </w:t>
            </w:r>
            <w:r>
              <w:t>0</w:t>
            </w:r>
            <w:r w:rsidR="00314A24">
              <w:t xml:space="preserve"> </w:t>
            </w:r>
          </w:p>
        </w:tc>
      </w:tr>
      <w:tr w:rsidR="00751081" w:rsidTr="005226AD">
        <w:tc>
          <w:tcPr>
            <w:tcW w:w="3085" w:type="dxa"/>
          </w:tcPr>
          <w:p w:rsidR="00751081" w:rsidRDefault="00617E82" w:rsidP="00F534FA">
            <w:pPr>
              <w:pStyle w:val="Berichtsbody"/>
              <w:keepNext/>
            </w:pPr>
            <w:r>
              <w:t>Beschlussdatum GKR:</w:t>
            </w:r>
          </w:p>
        </w:tc>
        <w:tc>
          <w:tcPr>
            <w:tcW w:w="425" w:type="dxa"/>
          </w:tcPr>
          <w:p w:rsidR="00751081" w:rsidRDefault="00751081" w:rsidP="00F534FA">
            <w:pPr>
              <w:pStyle w:val="Berichtsbody"/>
              <w:keepNext/>
            </w:pPr>
          </w:p>
        </w:tc>
        <w:tc>
          <w:tcPr>
            <w:tcW w:w="5420" w:type="dxa"/>
            <w:tcBorders>
              <w:top w:val="single" w:sz="4" w:space="0" w:color="auto"/>
              <w:bottom w:val="single" w:sz="4" w:space="0" w:color="auto"/>
            </w:tcBorders>
          </w:tcPr>
          <w:p w:rsidR="00751081" w:rsidRDefault="00751081" w:rsidP="00F534FA">
            <w:pPr>
              <w:pStyle w:val="Berichtsbody"/>
              <w:keepNext/>
            </w:pPr>
          </w:p>
        </w:tc>
      </w:tr>
      <w:tr w:rsidR="00751081" w:rsidTr="005226AD">
        <w:tc>
          <w:tcPr>
            <w:tcW w:w="3085" w:type="dxa"/>
          </w:tcPr>
          <w:p w:rsidR="00751081" w:rsidRDefault="00617E82" w:rsidP="00F534FA">
            <w:pPr>
              <w:pStyle w:val="Berichtsbody"/>
              <w:keepNext/>
            </w:pPr>
            <w:r>
              <w:t>Nachtragshaushaltsplan</w:t>
            </w:r>
            <w:r w:rsidR="006C62F3">
              <w:t xml:space="preserve"> au</w:t>
            </w:r>
            <w:r w:rsidR="006C62F3">
              <w:t>f</w:t>
            </w:r>
            <w:r w:rsidR="006C62F3">
              <w:t>gestellt</w:t>
            </w:r>
            <w:r>
              <w:t>:</w:t>
            </w:r>
          </w:p>
        </w:tc>
        <w:tc>
          <w:tcPr>
            <w:tcW w:w="425" w:type="dxa"/>
          </w:tcPr>
          <w:p w:rsidR="00751081" w:rsidRDefault="00751081" w:rsidP="00F534FA">
            <w:pPr>
              <w:pStyle w:val="Berichtsbody"/>
              <w:keepNext/>
            </w:pPr>
          </w:p>
        </w:tc>
        <w:tc>
          <w:tcPr>
            <w:tcW w:w="5420" w:type="dxa"/>
            <w:tcBorders>
              <w:top w:val="single" w:sz="4" w:space="0" w:color="auto"/>
            </w:tcBorders>
          </w:tcPr>
          <w:p w:rsidR="00751081" w:rsidRDefault="00617E82" w:rsidP="00F534FA">
            <w:pPr>
              <w:pStyle w:val="Berichtsbody"/>
              <w:keepNext/>
            </w:pPr>
            <w:r>
              <w:t>ja</w:t>
            </w:r>
            <w:r>
              <w:tab/>
            </w:r>
            <w:sdt>
              <w:sdtPr>
                <w:id w:val="1081865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nein</w:t>
            </w:r>
            <w:r>
              <w:tab/>
            </w:r>
            <w:sdt>
              <w:sdtPr>
                <w:id w:val="-14707436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51081" w:rsidTr="005226AD">
        <w:trPr>
          <w:trHeight w:val="677"/>
        </w:trPr>
        <w:tc>
          <w:tcPr>
            <w:tcW w:w="3085" w:type="dxa"/>
          </w:tcPr>
          <w:p w:rsidR="00751081" w:rsidRDefault="00617E82" w:rsidP="00F534FA">
            <w:pPr>
              <w:pStyle w:val="Berichtsbody"/>
              <w:keepNext/>
              <w:spacing w:before="0" w:line="240" w:lineRule="auto"/>
            </w:pPr>
            <w:r>
              <w:t>Haushaltsplanvolumen in €</w:t>
            </w:r>
          </w:p>
          <w:p w:rsidR="00617E82" w:rsidRDefault="00617E82" w:rsidP="00F534FA">
            <w:pPr>
              <w:pStyle w:val="Berichtsbody"/>
              <w:keepNext/>
              <w:spacing w:before="0" w:line="240" w:lineRule="auto"/>
            </w:pPr>
            <w:r>
              <w:t>(ggf. lt. Nachtragshaushalt)</w:t>
            </w:r>
            <w:r w:rsidR="005226AD">
              <w:t>:</w:t>
            </w:r>
          </w:p>
        </w:tc>
        <w:tc>
          <w:tcPr>
            <w:tcW w:w="425" w:type="dxa"/>
          </w:tcPr>
          <w:p w:rsidR="00751081" w:rsidRDefault="00751081" w:rsidP="00F534FA">
            <w:pPr>
              <w:pStyle w:val="Berichtsbody"/>
              <w:keepNext/>
            </w:pPr>
          </w:p>
        </w:tc>
        <w:tc>
          <w:tcPr>
            <w:tcW w:w="5420" w:type="dxa"/>
            <w:tcBorders>
              <w:bottom w:val="single" w:sz="4" w:space="0" w:color="auto"/>
            </w:tcBorders>
          </w:tcPr>
          <w:p w:rsidR="00751081" w:rsidRDefault="00751081" w:rsidP="00F534FA">
            <w:pPr>
              <w:pStyle w:val="Berichtsbody"/>
              <w:keepNext/>
            </w:pPr>
          </w:p>
        </w:tc>
      </w:tr>
      <w:tr w:rsidR="00751081" w:rsidTr="005226AD">
        <w:trPr>
          <w:trHeight w:val="692"/>
        </w:trPr>
        <w:tc>
          <w:tcPr>
            <w:tcW w:w="3085" w:type="dxa"/>
          </w:tcPr>
          <w:p w:rsidR="00751081" w:rsidRDefault="00617E82" w:rsidP="00F534FA">
            <w:pPr>
              <w:pStyle w:val="Berichtsbody"/>
              <w:keepNext/>
              <w:spacing w:before="0" w:line="240" w:lineRule="auto"/>
            </w:pPr>
            <w:r>
              <w:t>Name Wirtschafter kraft A</w:t>
            </w:r>
            <w:r>
              <w:t>m</w:t>
            </w:r>
            <w:r>
              <w:t>tes</w:t>
            </w:r>
            <w:r w:rsidR="005226AD">
              <w:t>:</w:t>
            </w:r>
          </w:p>
        </w:tc>
        <w:tc>
          <w:tcPr>
            <w:tcW w:w="425" w:type="dxa"/>
          </w:tcPr>
          <w:p w:rsidR="00751081" w:rsidRDefault="00751081" w:rsidP="00F534FA">
            <w:pPr>
              <w:pStyle w:val="Berichtsbody"/>
              <w:keepNext/>
            </w:pPr>
          </w:p>
        </w:tc>
        <w:tc>
          <w:tcPr>
            <w:tcW w:w="5420" w:type="dxa"/>
            <w:tcBorders>
              <w:top w:val="single" w:sz="4" w:space="0" w:color="auto"/>
              <w:bottom w:val="single" w:sz="4" w:space="0" w:color="auto"/>
            </w:tcBorders>
          </w:tcPr>
          <w:p w:rsidR="00751081" w:rsidRDefault="00751081" w:rsidP="00F534FA">
            <w:pPr>
              <w:pStyle w:val="Berichtsbody"/>
              <w:keepNext/>
            </w:pPr>
          </w:p>
        </w:tc>
      </w:tr>
      <w:tr w:rsidR="00751081" w:rsidTr="005226AD">
        <w:tc>
          <w:tcPr>
            <w:tcW w:w="3085" w:type="dxa"/>
          </w:tcPr>
          <w:p w:rsidR="00751081" w:rsidRDefault="006C62F3" w:rsidP="00F534FA">
            <w:pPr>
              <w:pStyle w:val="Berichtsbody"/>
              <w:keepNext/>
            </w:pPr>
            <w:r>
              <w:t xml:space="preserve">Anzahl der Mitarbeitenden lt. </w:t>
            </w:r>
            <w:r w:rsidR="00617E82">
              <w:t>lt. Stellenplan</w:t>
            </w:r>
            <w:r>
              <w:t xml:space="preserve"> (Stellenante</w:t>
            </w:r>
            <w:r>
              <w:t>i</w:t>
            </w:r>
            <w:r>
              <w:t>le)</w:t>
            </w:r>
            <w:r w:rsidR="005226AD">
              <w:t>:</w:t>
            </w:r>
          </w:p>
        </w:tc>
        <w:tc>
          <w:tcPr>
            <w:tcW w:w="425" w:type="dxa"/>
          </w:tcPr>
          <w:p w:rsidR="00751081" w:rsidRDefault="00751081" w:rsidP="00F534FA">
            <w:pPr>
              <w:pStyle w:val="Berichtsbody"/>
              <w:keepNext/>
            </w:pPr>
          </w:p>
        </w:tc>
        <w:tc>
          <w:tcPr>
            <w:tcW w:w="5420" w:type="dxa"/>
            <w:tcBorders>
              <w:top w:val="single" w:sz="4" w:space="0" w:color="auto"/>
              <w:bottom w:val="single" w:sz="4" w:space="0" w:color="auto"/>
            </w:tcBorders>
          </w:tcPr>
          <w:p w:rsidR="00751081" w:rsidRDefault="00751081" w:rsidP="00F534FA">
            <w:pPr>
              <w:pStyle w:val="Berichtsbody"/>
              <w:keepNext/>
            </w:pPr>
          </w:p>
        </w:tc>
      </w:tr>
      <w:tr w:rsidR="00751081" w:rsidTr="005226AD">
        <w:tc>
          <w:tcPr>
            <w:tcW w:w="3085" w:type="dxa"/>
          </w:tcPr>
          <w:p w:rsidR="00751081" w:rsidRDefault="00617E82" w:rsidP="00F534FA">
            <w:pPr>
              <w:pStyle w:val="Berichtsbody"/>
              <w:keepNext/>
            </w:pPr>
            <w:r>
              <w:t>Sonstiges:</w:t>
            </w:r>
          </w:p>
        </w:tc>
        <w:tc>
          <w:tcPr>
            <w:tcW w:w="425" w:type="dxa"/>
          </w:tcPr>
          <w:p w:rsidR="00751081" w:rsidRDefault="00751081" w:rsidP="00F534FA">
            <w:pPr>
              <w:pStyle w:val="Berichtsbody"/>
              <w:keepNext/>
            </w:pPr>
          </w:p>
        </w:tc>
        <w:tc>
          <w:tcPr>
            <w:tcW w:w="5420" w:type="dxa"/>
            <w:tcBorders>
              <w:top w:val="single" w:sz="4" w:space="0" w:color="auto"/>
              <w:bottom w:val="single" w:sz="4" w:space="0" w:color="auto"/>
            </w:tcBorders>
          </w:tcPr>
          <w:p w:rsidR="00751081" w:rsidRDefault="00751081" w:rsidP="00F534FA">
            <w:pPr>
              <w:pStyle w:val="Berichtsbody"/>
              <w:keepNext/>
            </w:pPr>
          </w:p>
        </w:tc>
      </w:tr>
      <w:tr w:rsidR="00617E82" w:rsidTr="005226AD">
        <w:tc>
          <w:tcPr>
            <w:tcW w:w="3085" w:type="dxa"/>
          </w:tcPr>
          <w:p w:rsidR="00617E82" w:rsidRDefault="00617E82" w:rsidP="00F534FA">
            <w:pPr>
              <w:pStyle w:val="Berichtsbody"/>
              <w:keepNext/>
            </w:pPr>
          </w:p>
        </w:tc>
        <w:tc>
          <w:tcPr>
            <w:tcW w:w="425" w:type="dxa"/>
          </w:tcPr>
          <w:p w:rsidR="00617E82" w:rsidRDefault="00617E82" w:rsidP="00F534FA">
            <w:pPr>
              <w:pStyle w:val="Berichtsbody"/>
              <w:keepNext/>
            </w:pPr>
          </w:p>
        </w:tc>
        <w:tc>
          <w:tcPr>
            <w:tcW w:w="5420" w:type="dxa"/>
            <w:tcBorders>
              <w:top w:val="single" w:sz="4" w:space="0" w:color="auto"/>
              <w:bottom w:val="single" w:sz="4" w:space="0" w:color="auto"/>
            </w:tcBorders>
          </w:tcPr>
          <w:p w:rsidR="00617E82" w:rsidRDefault="00617E82" w:rsidP="00F534FA">
            <w:pPr>
              <w:pStyle w:val="Berichtsbody"/>
              <w:keepNext/>
            </w:pPr>
          </w:p>
        </w:tc>
      </w:tr>
      <w:tr w:rsidR="00617E82" w:rsidTr="005226AD">
        <w:tc>
          <w:tcPr>
            <w:tcW w:w="3085" w:type="dxa"/>
          </w:tcPr>
          <w:p w:rsidR="00617E82" w:rsidRDefault="00617E82" w:rsidP="00751081">
            <w:pPr>
              <w:pStyle w:val="Berichtsbody"/>
            </w:pPr>
          </w:p>
        </w:tc>
        <w:tc>
          <w:tcPr>
            <w:tcW w:w="425" w:type="dxa"/>
          </w:tcPr>
          <w:p w:rsidR="00617E82" w:rsidRDefault="00617E82" w:rsidP="00751081">
            <w:pPr>
              <w:pStyle w:val="Berichtsbody"/>
            </w:pPr>
          </w:p>
        </w:tc>
        <w:tc>
          <w:tcPr>
            <w:tcW w:w="5420" w:type="dxa"/>
            <w:tcBorders>
              <w:top w:val="single" w:sz="4" w:space="0" w:color="auto"/>
              <w:bottom w:val="single" w:sz="4" w:space="0" w:color="auto"/>
            </w:tcBorders>
          </w:tcPr>
          <w:p w:rsidR="00617E82" w:rsidRDefault="00617E82" w:rsidP="00751081">
            <w:pPr>
              <w:pStyle w:val="Berichtsbody"/>
            </w:pPr>
          </w:p>
        </w:tc>
      </w:tr>
    </w:tbl>
    <w:p w:rsidR="004F058D" w:rsidRPr="00147C06" w:rsidRDefault="004F058D" w:rsidP="00147C06">
      <w:pPr>
        <w:pStyle w:val="Berichtsbody"/>
      </w:pPr>
    </w:p>
    <w:p w:rsidR="00B12836" w:rsidRPr="0092734E" w:rsidRDefault="00B12836" w:rsidP="00F534FA">
      <w:pPr>
        <w:pStyle w:val="berschrift3"/>
      </w:pPr>
      <w:bookmarkStart w:id="133" w:name="_Ref402186256"/>
      <w:r w:rsidRPr="0092734E">
        <w:t>Haushaltsrechnung</w:t>
      </w:r>
      <w:bookmarkEnd w:id="133"/>
      <w:r w:rsidRPr="0092734E">
        <w:t xml:space="preserve"> </w:t>
      </w:r>
    </w:p>
    <w:p w:rsidR="00B12836" w:rsidRDefault="00B12836" w:rsidP="00F534FA">
      <w:pPr>
        <w:pStyle w:val="Berichtsbody-Nr"/>
        <w:keepNext/>
        <w:rPr>
          <w:rFonts w:cs="Arial"/>
          <w:color w:val="auto"/>
        </w:rPr>
      </w:pPr>
      <w:r w:rsidRPr="0092734E">
        <w:rPr>
          <w:rFonts w:cs="Arial"/>
          <w:color w:val="auto"/>
        </w:rPr>
        <w:t>Es ergibt sich folgende zusammenfassende Zahlendarstellung</w:t>
      </w:r>
      <w:r w:rsidR="003C477E" w:rsidRPr="0092734E">
        <w:rPr>
          <w:rFonts w:cs="Arial"/>
          <w:color w:val="auto"/>
        </w:rPr>
        <w:t>:</w:t>
      </w:r>
      <w:r w:rsidR="001048E1" w:rsidRPr="0092734E">
        <w:rPr>
          <w:rFonts w:cs="Arial"/>
          <w:color w:val="auto"/>
        </w:rPr>
        <w:t xml:space="preserve"> </w:t>
      </w:r>
    </w:p>
    <w:p w:rsidR="00875A04" w:rsidRDefault="00875A04" w:rsidP="00F534FA">
      <w:pPr>
        <w:pStyle w:val="Berichtsbody"/>
        <w:keepNext/>
      </w:pPr>
    </w:p>
    <w:tbl>
      <w:tblPr>
        <w:tblW w:w="6472" w:type="dxa"/>
        <w:tblInd w:w="55" w:type="dxa"/>
        <w:tblCellMar>
          <w:left w:w="70" w:type="dxa"/>
          <w:right w:w="70" w:type="dxa"/>
        </w:tblCellMar>
        <w:tblLook w:val="04A0" w:firstRow="1" w:lastRow="0" w:firstColumn="1" w:lastColumn="0" w:noHBand="0" w:noVBand="1"/>
      </w:tblPr>
      <w:tblGrid>
        <w:gridCol w:w="2380"/>
        <w:gridCol w:w="470"/>
        <w:gridCol w:w="1763"/>
        <w:gridCol w:w="196"/>
        <w:gridCol w:w="1804"/>
      </w:tblGrid>
      <w:tr w:rsidR="00B57184" w:rsidRPr="00147C06" w:rsidTr="00B57184">
        <w:trPr>
          <w:trHeight w:val="255"/>
        </w:trPr>
        <w:tc>
          <w:tcPr>
            <w:tcW w:w="2380" w:type="dxa"/>
            <w:tcBorders>
              <w:top w:val="nil"/>
              <w:left w:val="nil"/>
              <w:bottom w:val="nil"/>
              <w:right w:val="nil"/>
            </w:tcBorders>
            <w:shd w:val="clear" w:color="000000" w:fill="FFFFFF"/>
            <w:noWrap/>
            <w:vAlign w:val="bottom"/>
          </w:tcPr>
          <w:p w:rsidR="00B57184" w:rsidRPr="00B57184" w:rsidRDefault="00B57184" w:rsidP="00F534FA">
            <w:pPr>
              <w:keepNext/>
              <w:overflowPunct/>
              <w:autoSpaceDE/>
              <w:autoSpaceDN/>
              <w:adjustRightInd/>
              <w:jc w:val="left"/>
              <w:textAlignment w:val="auto"/>
              <w:rPr>
                <w:rFonts w:cs="Arial"/>
                <w:b/>
                <w:sz w:val="20"/>
              </w:rPr>
            </w:pPr>
            <w:r w:rsidRPr="00B57184">
              <w:rPr>
                <w:rFonts w:cs="Arial"/>
                <w:b/>
                <w:sz w:val="20"/>
              </w:rPr>
              <w:t>Haushaltsrechnung</w:t>
            </w:r>
            <w:r>
              <w:rPr>
                <w:rFonts w:cs="Arial"/>
                <w:b/>
                <w:sz w:val="20"/>
              </w:rPr>
              <w:t xml:space="preserve"> 2 0</w:t>
            </w:r>
          </w:p>
        </w:tc>
        <w:tc>
          <w:tcPr>
            <w:tcW w:w="470" w:type="dxa"/>
            <w:tcBorders>
              <w:top w:val="nil"/>
              <w:left w:val="nil"/>
              <w:bottom w:val="single" w:sz="4" w:space="0" w:color="auto"/>
              <w:right w:val="nil"/>
            </w:tcBorders>
            <w:shd w:val="clear" w:color="000000" w:fill="FFFFFF"/>
            <w:noWrap/>
            <w:vAlign w:val="bottom"/>
          </w:tcPr>
          <w:p w:rsidR="00B57184" w:rsidRPr="00B57184" w:rsidRDefault="00B57184" w:rsidP="00F534FA">
            <w:pPr>
              <w:keepNext/>
              <w:overflowPunct/>
              <w:autoSpaceDE/>
              <w:autoSpaceDN/>
              <w:adjustRightInd/>
              <w:jc w:val="left"/>
              <w:textAlignment w:val="auto"/>
              <w:rPr>
                <w:rFonts w:cs="Arial"/>
                <w:b/>
                <w:sz w:val="20"/>
              </w:rPr>
            </w:pPr>
          </w:p>
        </w:tc>
        <w:tc>
          <w:tcPr>
            <w:tcW w:w="1622" w:type="dxa"/>
            <w:tcBorders>
              <w:top w:val="nil"/>
              <w:left w:val="nil"/>
              <w:bottom w:val="nil"/>
              <w:right w:val="nil"/>
            </w:tcBorders>
            <w:shd w:val="clear" w:color="000000" w:fill="FFFFFF"/>
            <w:noWrap/>
            <w:vAlign w:val="bottom"/>
          </w:tcPr>
          <w:p w:rsidR="00B57184" w:rsidRPr="00147C06" w:rsidRDefault="00B57184" w:rsidP="00F534FA">
            <w:pPr>
              <w:keepNext/>
              <w:overflowPunct/>
              <w:autoSpaceDE/>
              <w:autoSpaceDN/>
              <w:adjustRightInd/>
              <w:jc w:val="center"/>
              <w:textAlignment w:val="auto"/>
              <w:rPr>
                <w:rFonts w:cs="Arial"/>
                <w:sz w:val="20"/>
              </w:rPr>
            </w:pPr>
          </w:p>
        </w:tc>
        <w:tc>
          <w:tcPr>
            <w:tcW w:w="196" w:type="dxa"/>
            <w:tcBorders>
              <w:top w:val="nil"/>
              <w:left w:val="nil"/>
              <w:bottom w:val="nil"/>
              <w:right w:val="nil"/>
            </w:tcBorders>
            <w:shd w:val="clear" w:color="000000" w:fill="FFFFFF"/>
            <w:noWrap/>
            <w:vAlign w:val="bottom"/>
          </w:tcPr>
          <w:p w:rsidR="00B57184" w:rsidRPr="00147C06" w:rsidRDefault="00B57184" w:rsidP="00F534FA">
            <w:pPr>
              <w:keepNext/>
              <w:overflowPunct/>
              <w:autoSpaceDE/>
              <w:autoSpaceDN/>
              <w:adjustRightInd/>
              <w:jc w:val="center"/>
              <w:textAlignment w:val="auto"/>
              <w:rPr>
                <w:rFonts w:cs="Arial"/>
                <w:sz w:val="20"/>
              </w:rPr>
            </w:pPr>
          </w:p>
        </w:tc>
        <w:tc>
          <w:tcPr>
            <w:tcW w:w="1804" w:type="dxa"/>
            <w:tcBorders>
              <w:top w:val="nil"/>
              <w:left w:val="nil"/>
              <w:bottom w:val="nil"/>
              <w:right w:val="nil"/>
            </w:tcBorders>
            <w:shd w:val="clear" w:color="000000" w:fill="FFFFFF"/>
            <w:noWrap/>
            <w:vAlign w:val="bottom"/>
          </w:tcPr>
          <w:p w:rsidR="00B57184" w:rsidRPr="00147C06" w:rsidRDefault="00B57184" w:rsidP="00F534FA">
            <w:pPr>
              <w:keepNext/>
              <w:overflowPunct/>
              <w:autoSpaceDE/>
              <w:autoSpaceDN/>
              <w:adjustRightInd/>
              <w:jc w:val="center"/>
              <w:textAlignment w:val="auto"/>
              <w:rPr>
                <w:rFonts w:cs="Arial"/>
                <w:sz w:val="20"/>
              </w:rPr>
            </w:pPr>
          </w:p>
        </w:tc>
      </w:tr>
      <w:tr w:rsidR="00147C06" w:rsidRPr="00147C06" w:rsidTr="00B57184">
        <w:trPr>
          <w:trHeight w:val="255"/>
        </w:trPr>
        <w:tc>
          <w:tcPr>
            <w:tcW w:w="2380" w:type="dxa"/>
            <w:tcBorders>
              <w:top w:val="nil"/>
              <w:left w:val="nil"/>
              <w:bottom w:val="nil"/>
              <w:right w:val="nil"/>
            </w:tcBorders>
            <w:shd w:val="clear" w:color="000000" w:fill="FFFFFF"/>
            <w:noWrap/>
            <w:vAlign w:val="bottom"/>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c>
          <w:tcPr>
            <w:tcW w:w="470" w:type="dxa"/>
            <w:tcBorders>
              <w:top w:val="single" w:sz="4" w:space="0" w:color="auto"/>
              <w:left w:val="nil"/>
              <w:bottom w:val="nil"/>
              <w:right w:val="nil"/>
            </w:tcBorders>
            <w:shd w:val="clear" w:color="000000" w:fill="FFFFFF"/>
            <w:noWrap/>
            <w:vAlign w:val="bottom"/>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c>
          <w:tcPr>
            <w:tcW w:w="1622" w:type="dxa"/>
            <w:tcBorders>
              <w:top w:val="nil"/>
              <w:left w:val="nil"/>
              <w:bottom w:val="nil"/>
              <w:right w:val="nil"/>
            </w:tcBorders>
            <w:shd w:val="clear" w:color="000000" w:fill="FFFFFF"/>
            <w:noWrap/>
            <w:vAlign w:val="bottom"/>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c>
          <w:tcPr>
            <w:tcW w:w="196" w:type="dxa"/>
            <w:tcBorders>
              <w:top w:val="nil"/>
              <w:left w:val="nil"/>
              <w:bottom w:val="nil"/>
              <w:right w:val="nil"/>
            </w:tcBorders>
            <w:shd w:val="clear" w:color="000000" w:fill="FFFFFF"/>
            <w:noWrap/>
            <w:vAlign w:val="bottom"/>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c>
          <w:tcPr>
            <w:tcW w:w="1804" w:type="dxa"/>
            <w:tcBorders>
              <w:top w:val="nil"/>
              <w:left w:val="nil"/>
              <w:bottom w:val="nil"/>
              <w:right w:val="nil"/>
            </w:tcBorders>
            <w:shd w:val="clear" w:color="000000" w:fill="FFFFFF"/>
            <w:noWrap/>
            <w:vAlign w:val="bottom"/>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r>
      <w:tr w:rsidR="00147C06" w:rsidRPr="00147C06" w:rsidTr="00B57184">
        <w:trPr>
          <w:trHeight w:val="255"/>
        </w:trPr>
        <w:tc>
          <w:tcPr>
            <w:tcW w:w="2380" w:type="dxa"/>
            <w:tcBorders>
              <w:top w:val="single" w:sz="4" w:space="0" w:color="auto"/>
              <w:left w:val="nil"/>
              <w:bottom w:val="single" w:sz="4" w:space="0" w:color="auto"/>
              <w:right w:val="nil"/>
            </w:tcBorders>
            <w:shd w:val="clear" w:color="000000" w:fill="FFFFFF"/>
            <w:vAlign w:val="center"/>
            <w:hideMark/>
          </w:tcPr>
          <w:p w:rsidR="00147C06" w:rsidRPr="00147C06" w:rsidRDefault="00147C06" w:rsidP="00F534FA">
            <w:pPr>
              <w:keepNext/>
              <w:overflowPunct/>
              <w:autoSpaceDE/>
              <w:autoSpaceDN/>
              <w:adjustRightInd/>
              <w:jc w:val="center"/>
              <w:textAlignment w:val="auto"/>
              <w:rPr>
                <w:rFonts w:cs="Arial"/>
                <w:b/>
                <w:bCs/>
                <w:color w:val="808080"/>
                <w:sz w:val="16"/>
                <w:szCs w:val="16"/>
              </w:rPr>
            </w:pPr>
            <w:r w:rsidRPr="00147C06">
              <w:rPr>
                <w:rFonts w:cs="Arial"/>
                <w:b/>
                <w:bCs/>
                <w:color w:val="808080"/>
                <w:sz w:val="16"/>
                <w:szCs w:val="16"/>
              </w:rPr>
              <w:t>(ohne GRP 298,299,898,899)</w:t>
            </w:r>
          </w:p>
        </w:tc>
        <w:tc>
          <w:tcPr>
            <w:tcW w:w="470" w:type="dxa"/>
            <w:tcBorders>
              <w:top w:val="nil"/>
              <w:left w:val="nil"/>
              <w:bottom w:val="nil"/>
              <w:right w:val="nil"/>
            </w:tcBorders>
            <w:shd w:val="clear" w:color="000000" w:fill="FFFFFF"/>
            <w:vAlign w:val="center"/>
            <w:hideMark/>
          </w:tcPr>
          <w:p w:rsidR="00147C06" w:rsidRPr="00147C06" w:rsidRDefault="00147C06" w:rsidP="00F534FA">
            <w:pPr>
              <w:keepNext/>
              <w:overflowPunct/>
              <w:autoSpaceDE/>
              <w:autoSpaceDN/>
              <w:adjustRightInd/>
              <w:jc w:val="center"/>
              <w:textAlignment w:val="auto"/>
              <w:rPr>
                <w:rFonts w:cs="Arial"/>
                <w:color w:val="FFFFFF"/>
                <w:sz w:val="20"/>
              </w:rPr>
            </w:pPr>
            <w:r w:rsidRPr="00147C06">
              <w:rPr>
                <w:rFonts w:cs="Arial"/>
                <w:color w:val="FFFFFF"/>
                <w:sz w:val="20"/>
              </w:rPr>
              <w:t> </w:t>
            </w:r>
          </w:p>
        </w:tc>
        <w:tc>
          <w:tcPr>
            <w:tcW w:w="1622" w:type="dxa"/>
            <w:tcBorders>
              <w:top w:val="single" w:sz="4" w:space="0" w:color="auto"/>
              <w:left w:val="nil"/>
              <w:bottom w:val="single" w:sz="4" w:space="0" w:color="auto"/>
              <w:right w:val="nil"/>
            </w:tcBorders>
            <w:shd w:val="clear" w:color="000000" w:fill="FFFFFF"/>
            <w:vAlign w:val="center"/>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Soll</w:t>
            </w:r>
          </w:p>
        </w:tc>
        <w:tc>
          <w:tcPr>
            <w:tcW w:w="196" w:type="dxa"/>
            <w:tcBorders>
              <w:top w:val="nil"/>
              <w:left w:val="nil"/>
              <w:bottom w:val="nil"/>
              <w:right w:val="nil"/>
            </w:tcBorders>
            <w:shd w:val="clear" w:color="000000" w:fill="FFFFFF"/>
            <w:vAlign w:val="center"/>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c>
          <w:tcPr>
            <w:tcW w:w="1804" w:type="dxa"/>
            <w:tcBorders>
              <w:top w:val="single" w:sz="4" w:space="0" w:color="auto"/>
              <w:left w:val="nil"/>
              <w:bottom w:val="single" w:sz="4" w:space="0" w:color="auto"/>
              <w:right w:val="nil"/>
            </w:tcBorders>
            <w:shd w:val="clear" w:color="000000" w:fill="FFFFFF"/>
            <w:noWrap/>
            <w:vAlign w:val="center"/>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Ist</w:t>
            </w:r>
          </w:p>
        </w:tc>
      </w:tr>
      <w:tr w:rsidR="00147C06" w:rsidRPr="00147C06" w:rsidTr="00B57184">
        <w:trPr>
          <w:trHeight w:val="255"/>
        </w:trPr>
        <w:tc>
          <w:tcPr>
            <w:tcW w:w="238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sz w:val="20"/>
              </w:rPr>
            </w:pPr>
            <w:r w:rsidRPr="00147C06">
              <w:rPr>
                <w:rFonts w:cs="Arial"/>
                <w:sz w:val="20"/>
              </w:rPr>
              <w:t> </w:t>
            </w:r>
          </w:p>
        </w:tc>
        <w:tc>
          <w:tcPr>
            <w:tcW w:w="47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color w:val="FFFFFF"/>
                <w:sz w:val="20"/>
              </w:rPr>
            </w:pPr>
            <w:r w:rsidRPr="00147C06">
              <w:rPr>
                <w:rFonts w:cs="Arial"/>
                <w:color w:val="FFFFFF"/>
                <w:sz w:val="20"/>
              </w:rPr>
              <w:t> </w:t>
            </w:r>
          </w:p>
        </w:tc>
        <w:tc>
          <w:tcPr>
            <w:tcW w:w="1622"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w:t>
            </w:r>
          </w:p>
        </w:tc>
        <w:tc>
          <w:tcPr>
            <w:tcW w:w="196"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c>
          <w:tcPr>
            <w:tcW w:w="1804" w:type="dxa"/>
            <w:tcBorders>
              <w:top w:val="nil"/>
              <w:left w:val="nil"/>
              <w:bottom w:val="nil"/>
              <w:right w:val="nil"/>
            </w:tcBorders>
            <w:shd w:val="clear" w:color="000000" w:fill="FFFFFF"/>
            <w:noWrap/>
            <w:vAlign w:val="bottom"/>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w:t>
            </w:r>
          </w:p>
        </w:tc>
      </w:tr>
      <w:tr w:rsidR="00147C06" w:rsidRPr="00147C06" w:rsidTr="00B57184">
        <w:trPr>
          <w:trHeight w:val="255"/>
        </w:trPr>
        <w:tc>
          <w:tcPr>
            <w:tcW w:w="238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sz w:val="20"/>
              </w:rPr>
            </w:pPr>
            <w:r w:rsidRPr="00147C06">
              <w:rPr>
                <w:rFonts w:cs="Arial"/>
                <w:sz w:val="20"/>
              </w:rPr>
              <w:t> </w:t>
            </w:r>
          </w:p>
        </w:tc>
        <w:tc>
          <w:tcPr>
            <w:tcW w:w="47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color w:val="FFFFFF"/>
                <w:sz w:val="20"/>
              </w:rPr>
            </w:pPr>
            <w:r w:rsidRPr="00147C06">
              <w:rPr>
                <w:rFonts w:cs="Arial"/>
                <w:color w:val="FFFFFF"/>
                <w:sz w:val="20"/>
              </w:rPr>
              <w:t> </w:t>
            </w:r>
          </w:p>
        </w:tc>
        <w:tc>
          <w:tcPr>
            <w:tcW w:w="1622"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c>
          <w:tcPr>
            <w:tcW w:w="196"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center"/>
              <w:textAlignment w:val="auto"/>
              <w:rPr>
                <w:rFonts w:cs="Arial"/>
                <w:sz w:val="20"/>
              </w:rPr>
            </w:pPr>
            <w:r w:rsidRPr="00147C06">
              <w:rPr>
                <w:rFonts w:cs="Arial"/>
                <w:sz w:val="20"/>
              </w:rPr>
              <w:t> </w:t>
            </w:r>
          </w:p>
        </w:tc>
        <w:tc>
          <w:tcPr>
            <w:tcW w:w="1804" w:type="dxa"/>
            <w:tcBorders>
              <w:top w:val="nil"/>
              <w:left w:val="nil"/>
              <w:bottom w:val="nil"/>
              <w:right w:val="nil"/>
            </w:tcBorders>
            <w:shd w:val="clear" w:color="000000" w:fill="FFFFFF"/>
            <w:noWrap/>
            <w:vAlign w:val="bottom"/>
            <w:hideMark/>
          </w:tcPr>
          <w:p w:rsidR="00147C06" w:rsidRPr="00147C06" w:rsidRDefault="00147C06" w:rsidP="00F534FA">
            <w:pPr>
              <w:keepNext/>
              <w:overflowPunct/>
              <w:autoSpaceDE/>
              <w:autoSpaceDN/>
              <w:adjustRightInd/>
              <w:jc w:val="left"/>
              <w:textAlignment w:val="auto"/>
              <w:rPr>
                <w:rFonts w:cs="Arial"/>
                <w:sz w:val="20"/>
              </w:rPr>
            </w:pPr>
            <w:r w:rsidRPr="00147C06">
              <w:rPr>
                <w:rFonts w:cs="Arial"/>
                <w:sz w:val="20"/>
              </w:rPr>
              <w:t> </w:t>
            </w:r>
          </w:p>
        </w:tc>
      </w:tr>
      <w:tr w:rsidR="00147C06" w:rsidRPr="00147C06" w:rsidTr="00B57184">
        <w:trPr>
          <w:trHeight w:val="255"/>
        </w:trPr>
        <w:tc>
          <w:tcPr>
            <w:tcW w:w="238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b/>
                <w:bCs/>
                <w:sz w:val="20"/>
              </w:rPr>
            </w:pPr>
            <w:r w:rsidRPr="00147C06">
              <w:rPr>
                <w:rFonts w:cs="Arial"/>
                <w:b/>
                <w:bCs/>
                <w:sz w:val="20"/>
              </w:rPr>
              <w:t>Einnahmen</w:t>
            </w:r>
          </w:p>
        </w:tc>
        <w:tc>
          <w:tcPr>
            <w:tcW w:w="47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color w:val="FFFFFF"/>
                <w:sz w:val="20"/>
              </w:rPr>
            </w:pPr>
            <w:r w:rsidRPr="00147C06">
              <w:rPr>
                <w:rFonts w:cs="Arial"/>
                <w:color w:val="FFFFFF"/>
                <w:sz w:val="20"/>
              </w:rPr>
              <w:t> </w:t>
            </w:r>
          </w:p>
        </w:tc>
        <w:tc>
          <w:tcPr>
            <w:tcW w:w="1622"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p>
        </w:tc>
        <w:tc>
          <w:tcPr>
            <w:tcW w:w="196"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r w:rsidRPr="00147C06">
              <w:rPr>
                <w:rFonts w:cs="Arial"/>
                <w:sz w:val="20"/>
              </w:rPr>
              <w:t> </w:t>
            </w:r>
          </w:p>
        </w:tc>
        <w:tc>
          <w:tcPr>
            <w:tcW w:w="1804"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p>
        </w:tc>
      </w:tr>
      <w:tr w:rsidR="00147C06" w:rsidRPr="00147C06" w:rsidTr="00B57184">
        <w:trPr>
          <w:trHeight w:val="255"/>
        </w:trPr>
        <w:tc>
          <w:tcPr>
            <w:tcW w:w="238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ind w:firstLineChars="100" w:firstLine="200"/>
              <w:jc w:val="left"/>
              <w:textAlignment w:val="auto"/>
              <w:rPr>
                <w:rFonts w:cs="Arial"/>
                <w:sz w:val="20"/>
              </w:rPr>
            </w:pPr>
            <w:r w:rsidRPr="00147C06">
              <w:rPr>
                <w:rFonts w:cs="Arial"/>
                <w:sz w:val="20"/>
              </w:rPr>
              <w:t> </w:t>
            </w:r>
          </w:p>
        </w:tc>
        <w:tc>
          <w:tcPr>
            <w:tcW w:w="47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ind w:firstLineChars="100" w:firstLine="200"/>
              <w:jc w:val="left"/>
              <w:textAlignment w:val="auto"/>
              <w:rPr>
                <w:rFonts w:cs="Arial"/>
                <w:color w:val="FFFFFF"/>
                <w:sz w:val="20"/>
              </w:rPr>
            </w:pPr>
            <w:r w:rsidRPr="00147C06">
              <w:rPr>
                <w:rFonts w:cs="Arial"/>
                <w:color w:val="FFFFFF"/>
                <w:sz w:val="20"/>
              </w:rPr>
              <w:t> </w:t>
            </w:r>
          </w:p>
        </w:tc>
        <w:tc>
          <w:tcPr>
            <w:tcW w:w="1622"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r w:rsidRPr="00147C06">
              <w:rPr>
                <w:rFonts w:cs="Arial"/>
                <w:sz w:val="20"/>
              </w:rPr>
              <w:t> </w:t>
            </w:r>
          </w:p>
        </w:tc>
        <w:tc>
          <w:tcPr>
            <w:tcW w:w="196"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r w:rsidRPr="00147C06">
              <w:rPr>
                <w:rFonts w:cs="Arial"/>
                <w:sz w:val="20"/>
              </w:rPr>
              <w:t> </w:t>
            </w:r>
          </w:p>
        </w:tc>
        <w:tc>
          <w:tcPr>
            <w:tcW w:w="1804"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r w:rsidRPr="00147C06">
              <w:rPr>
                <w:rFonts w:cs="Arial"/>
                <w:sz w:val="20"/>
              </w:rPr>
              <w:t> </w:t>
            </w:r>
          </w:p>
        </w:tc>
      </w:tr>
      <w:tr w:rsidR="00147C06" w:rsidRPr="00147C06" w:rsidTr="00B57184">
        <w:trPr>
          <w:trHeight w:val="255"/>
        </w:trPr>
        <w:tc>
          <w:tcPr>
            <w:tcW w:w="238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b/>
                <w:bCs/>
                <w:sz w:val="20"/>
              </w:rPr>
            </w:pPr>
            <w:r w:rsidRPr="00147C06">
              <w:rPr>
                <w:rFonts w:cs="Arial"/>
                <w:b/>
                <w:bCs/>
                <w:sz w:val="20"/>
              </w:rPr>
              <w:t>Ausgaben</w:t>
            </w:r>
          </w:p>
        </w:tc>
        <w:tc>
          <w:tcPr>
            <w:tcW w:w="47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color w:val="FFFFFF"/>
                <w:sz w:val="20"/>
              </w:rPr>
            </w:pPr>
            <w:r w:rsidRPr="00147C06">
              <w:rPr>
                <w:rFonts w:cs="Arial"/>
                <w:color w:val="FFFFFF"/>
                <w:sz w:val="20"/>
              </w:rPr>
              <w:t> </w:t>
            </w:r>
          </w:p>
        </w:tc>
        <w:tc>
          <w:tcPr>
            <w:tcW w:w="1622"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p>
        </w:tc>
        <w:tc>
          <w:tcPr>
            <w:tcW w:w="196"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r w:rsidRPr="00147C06">
              <w:rPr>
                <w:rFonts w:cs="Arial"/>
                <w:sz w:val="20"/>
              </w:rPr>
              <w:t> </w:t>
            </w:r>
          </w:p>
        </w:tc>
        <w:tc>
          <w:tcPr>
            <w:tcW w:w="1804"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sz w:val="20"/>
              </w:rPr>
            </w:pPr>
          </w:p>
        </w:tc>
      </w:tr>
      <w:tr w:rsidR="00147C06" w:rsidRPr="00147C06" w:rsidTr="00B57184">
        <w:trPr>
          <w:trHeight w:val="255"/>
        </w:trPr>
        <w:tc>
          <w:tcPr>
            <w:tcW w:w="238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sz w:val="20"/>
              </w:rPr>
            </w:pPr>
            <w:r w:rsidRPr="00147C06">
              <w:rPr>
                <w:rFonts w:cs="Arial"/>
                <w:sz w:val="20"/>
              </w:rPr>
              <w:t> </w:t>
            </w:r>
          </w:p>
        </w:tc>
        <w:tc>
          <w:tcPr>
            <w:tcW w:w="470"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textAlignment w:val="auto"/>
              <w:rPr>
                <w:rFonts w:cs="Arial"/>
                <w:color w:val="FFFFFF"/>
                <w:sz w:val="20"/>
              </w:rPr>
            </w:pPr>
            <w:r w:rsidRPr="00147C06">
              <w:rPr>
                <w:rFonts w:cs="Arial"/>
                <w:color w:val="FFFFFF"/>
                <w:sz w:val="20"/>
              </w:rPr>
              <w:t> </w:t>
            </w:r>
          </w:p>
        </w:tc>
        <w:tc>
          <w:tcPr>
            <w:tcW w:w="1622" w:type="dxa"/>
            <w:tcBorders>
              <w:top w:val="single" w:sz="4" w:space="0" w:color="auto"/>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b/>
                <w:bCs/>
                <w:sz w:val="20"/>
              </w:rPr>
            </w:pPr>
            <w:r w:rsidRPr="00147C06">
              <w:rPr>
                <w:rFonts w:cs="Arial"/>
                <w:b/>
                <w:bCs/>
                <w:sz w:val="20"/>
              </w:rPr>
              <w:t> </w:t>
            </w:r>
          </w:p>
        </w:tc>
        <w:tc>
          <w:tcPr>
            <w:tcW w:w="196" w:type="dxa"/>
            <w:tcBorders>
              <w:top w:val="nil"/>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b/>
                <w:bCs/>
                <w:sz w:val="20"/>
              </w:rPr>
            </w:pPr>
            <w:r w:rsidRPr="00147C06">
              <w:rPr>
                <w:rFonts w:cs="Arial"/>
                <w:b/>
                <w:bCs/>
                <w:sz w:val="20"/>
              </w:rPr>
              <w:t> </w:t>
            </w:r>
          </w:p>
        </w:tc>
        <w:tc>
          <w:tcPr>
            <w:tcW w:w="1804" w:type="dxa"/>
            <w:tcBorders>
              <w:top w:val="single" w:sz="4" w:space="0" w:color="auto"/>
              <w:left w:val="nil"/>
              <w:bottom w:val="nil"/>
              <w:right w:val="nil"/>
            </w:tcBorders>
            <w:shd w:val="clear" w:color="000000" w:fill="FFFFFF"/>
            <w:hideMark/>
          </w:tcPr>
          <w:p w:rsidR="00147C06" w:rsidRPr="00147C06" w:rsidRDefault="00147C06" w:rsidP="00F534FA">
            <w:pPr>
              <w:keepNext/>
              <w:overflowPunct/>
              <w:autoSpaceDE/>
              <w:autoSpaceDN/>
              <w:adjustRightInd/>
              <w:jc w:val="right"/>
              <w:textAlignment w:val="auto"/>
              <w:rPr>
                <w:rFonts w:cs="Arial"/>
                <w:b/>
                <w:bCs/>
                <w:sz w:val="20"/>
              </w:rPr>
            </w:pPr>
            <w:r w:rsidRPr="00147C06">
              <w:rPr>
                <w:rFonts w:cs="Arial"/>
                <w:b/>
                <w:bCs/>
                <w:sz w:val="20"/>
              </w:rPr>
              <w:t> </w:t>
            </w:r>
          </w:p>
        </w:tc>
      </w:tr>
      <w:tr w:rsidR="00147C06" w:rsidRPr="00147C06" w:rsidTr="00B57184">
        <w:trPr>
          <w:trHeight w:val="270"/>
        </w:trPr>
        <w:tc>
          <w:tcPr>
            <w:tcW w:w="2380" w:type="dxa"/>
            <w:tcBorders>
              <w:top w:val="nil"/>
              <w:left w:val="nil"/>
              <w:bottom w:val="nil"/>
              <w:right w:val="nil"/>
            </w:tcBorders>
            <w:shd w:val="clear" w:color="000000" w:fill="FFFFFF"/>
            <w:noWrap/>
            <w:vAlign w:val="center"/>
            <w:hideMark/>
          </w:tcPr>
          <w:p w:rsidR="00147C06" w:rsidRPr="00147C06" w:rsidRDefault="00147C06" w:rsidP="00F534FA">
            <w:pPr>
              <w:keepNext/>
              <w:overflowPunct/>
              <w:autoSpaceDE/>
              <w:autoSpaceDN/>
              <w:adjustRightInd/>
              <w:jc w:val="left"/>
              <w:textAlignment w:val="auto"/>
              <w:rPr>
                <w:rFonts w:cs="Arial"/>
                <w:b/>
                <w:bCs/>
                <w:sz w:val="20"/>
              </w:rPr>
            </w:pPr>
            <w:r w:rsidRPr="00147C06">
              <w:rPr>
                <w:rFonts w:cs="Arial"/>
                <w:b/>
                <w:bCs/>
                <w:sz w:val="20"/>
              </w:rPr>
              <w:t>Ergebnis (gesamt)</w:t>
            </w:r>
          </w:p>
        </w:tc>
        <w:tc>
          <w:tcPr>
            <w:tcW w:w="470" w:type="dxa"/>
            <w:tcBorders>
              <w:top w:val="nil"/>
              <w:left w:val="nil"/>
              <w:bottom w:val="nil"/>
              <w:right w:val="nil"/>
            </w:tcBorders>
            <w:shd w:val="clear" w:color="000000" w:fill="FFFFFF"/>
            <w:noWrap/>
            <w:vAlign w:val="center"/>
            <w:hideMark/>
          </w:tcPr>
          <w:p w:rsidR="00147C06" w:rsidRPr="00147C06" w:rsidRDefault="00147C06" w:rsidP="00F534FA">
            <w:pPr>
              <w:keepNext/>
              <w:overflowPunct/>
              <w:autoSpaceDE/>
              <w:autoSpaceDN/>
              <w:adjustRightInd/>
              <w:textAlignment w:val="auto"/>
              <w:rPr>
                <w:rFonts w:cs="Arial"/>
                <w:b/>
                <w:bCs/>
                <w:color w:val="FFFFFF"/>
                <w:sz w:val="20"/>
              </w:rPr>
            </w:pPr>
            <w:r w:rsidRPr="00147C06">
              <w:rPr>
                <w:rFonts w:cs="Arial"/>
                <w:b/>
                <w:bCs/>
                <w:color w:val="FFFFFF"/>
                <w:sz w:val="20"/>
              </w:rPr>
              <w:t> </w:t>
            </w:r>
          </w:p>
        </w:tc>
        <w:tc>
          <w:tcPr>
            <w:tcW w:w="1622" w:type="dxa"/>
            <w:tcBorders>
              <w:top w:val="nil"/>
              <w:left w:val="nil"/>
              <w:bottom w:val="double" w:sz="6" w:space="0" w:color="auto"/>
              <w:right w:val="nil"/>
            </w:tcBorders>
            <w:shd w:val="clear" w:color="000000" w:fill="FFFFFF"/>
            <w:noWrap/>
            <w:vAlign w:val="center"/>
            <w:hideMark/>
          </w:tcPr>
          <w:p w:rsidR="00147C06" w:rsidRPr="00147C06" w:rsidRDefault="00147C06" w:rsidP="00F534FA">
            <w:pPr>
              <w:keepNext/>
              <w:overflowPunct/>
              <w:autoSpaceDE/>
              <w:autoSpaceDN/>
              <w:adjustRightInd/>
              <w:jc w:val="right"/>
              <w:textAlignment w:val="auto"/>
              <w:rPr>
                <w:rFonts w:cs="Arial"/>
                <w:b/>
                <w:bCs/>
                <w:sz w:val="20"/>
              </w:rPr>
            </w:pPr>
          </w:p>
        </w:tc>
        <w:tc>
          <w:tcPr>
            <w:tcW w:w="196" w:type="dxa"/>
            <w:tcBorders>
              <w:top w:val="nil"/>
              <w:left w:val="nil"/>
              <w:bottom w:val="nil"/>
              <w:right w:val="nil"/>
            </w:tcBorders>
            <w:shd w:val="clear" w:color="000000" w:fill="FFFFFF"/>
            <w:noWrap/>
            <w:vAlign w:val="center"/>
            <w:hideMark/>
          </w:tcPr>
          <w:p w:rsidR="00147C06" w:rsidRPr="00147C06" w:rsidRDefault="00147C06" w:rsidP="00F534FA">
            <w:pPr>
              <w:keepNext/>
              <w:overflowPunct/>
              <w:autoSpaceDE/>
              <w:autoSpaceDN/>
              <w:adjustRightInd/>
              <w:jc w:val="right"/>
              <w:textAlignment w:val="auto"/>
              <w:rPr>
                <w:rFonts w:cs="Arial"/>
                <w:b/>
                <w:bCs/>
                <w:sz w:val="20"/>
              </w:rPr>
            </w:pPr>
            <w:r w:rsidRPr="00147C06">
              <w:rPr>
                <w:rFonts w:cs="Arial"/>
                <w:b/>
                <w:bCs/>
                <w:sz w:val="20"/>
              </w:rPr>
              <w:t> </w:t>
            </w:r>
          </w:p>
        </w:tc>
        <w:tc>
          <w:tcPr>
            <w:tcW w:w="1804" w:type="dxa"/>
            <w:tcBorders>
              <w:top w:val="nil"/>
              <w:left w:val="nil"/>
              <w:bottom w:val="double" w:sz="6" w:space="0" w:color="auto"/>
              <w:right w:val="nil"/>
            </w:tcBorders>
            <w:shd w:val="clear" w:color="000000" w:fill="FFFFFF"/>
            <w:noWrap/>
            <w:vAlign w:val="center"/>
            <w:hideMark/>
          </w:tcPr>
          <w:p w:rsidR="00147C06" w:rsidRPr="00147C06" w:rsidRDefault="00147C06" w:rsidP="00F534FA">
            <w:pPr>
              <w:keepNext/>
              <w:overflowPunct/>
              <w:autoSpaceDE/>
              <w:autoSpaceDN/>
              <w:adjustRightInd/>
              <w:jc w:val="right"/>
              <w:textAlignment w:val="auto"/>
              <w:rPr>
                <w:rFonts w:cs="Arial"/>
                <w:b/>
                <w:bCs/>
                <w:sz w:val="20"/>
              </w:rPr>
            </w:pPr>
          </w:p>
        </w:tc>
      </w:tr>
      <w:tr w:rsidR="00147C06" w:rsidRPr="00147C06" w:rsidTr="00B57184">
        <w:trPr>
          <w:trHeight w:val="270"/>
        </w:trPr>
        <w:tc>
          <w:tcPr>
            <w:tcW w:w="2380" w:type="dxa"/>
            <w:tcBorders>
              <w:top w:val="nil"/>
              <w:left w:val="nil"/>
              <w:bottom w:val="nil"/>
              <w:right w:val="nil"/>
            </w:tcBorders>
            <w:shd w:val="clear" w:color="000000" w:fill="FFFFFF"/>
            <w:noWrap/>
            <w:vAlign w:val="center"/>
            <w:hideMark/>
          </w:tcPr>
          <w:p w:rsidR="00147C06" w:rsidRPr="00147C06" w:rsidRDefault="00147C06" w:rsidP="00F534FA">
            <w:pPr>
              <w:keepNext/>
              <w:overflowPunct/>
              <w:autoSpaceDE/>
              <w:autoSpaceDN/>
              <w:adjustRightInd/>
              <w:jc w:val="left"/>
              <w:textAlignment w:val="auto"/>
              <w:rPr>
                <w:rFonts w:cs="Arial"/>
                <w:b/>
                <w:bCs/>
                <w:sz w:val="20"/>
              </w:rPr>
            </w:pPr>
            <w:r w:rsidRPr="00147C06">
              <w:rPr>
                <w:rFonts w:cs="Arial"/>
                <w:b/>
                <w:bCs/>
                <w:sz w:val="20"/>
              </w:rPr>
              <w:t> </w:t>
            </w:r>
          </w:p>
        </w:tc>
        <w:tc>
          <w:tcPr>
            <w:tcW w:w="470" w:type="dxa"/>
            <w:tcBorders>
              <w:top w:val="nil"/>
              <w:left w:val="nil"/>
              <w:bottom w:val="nil"/>
              <w:right w:val="nil"/>
            </w:tcBorders>
            <w:shd w:val="clear" w:color="000000" w:fill="FFFFFF"/>
            <w:noWrap/>
            <w:vAlign w:val="center"/>
            <w:hideMark/>
          </w:tcPr>
          <w:p w:rsidR="00147C06" w:rsidRPr="00147C06" w:rsidRDefault="00147C06" w:rsidP="00F534FA">
            <w:pPr>
              <w:keepNext/>
              <w:overflowPunct/>
              <w:autoSpaceDE/>
              <w:autoSpaceDN/>
              <w:adjustRightInd/>
              <w:textAlignment w:val="auto"/>
              <w:rPr>
                <w:rFonts w:cs="Arial"/>
                <w:b/>
                <w:bCs/>
                <w:color w:val="FFFFFF"/>
                <w:sz w:val="20"/>
              </w:rPr>
            </w:pPr>
            <w:r w:rsidRPr="00147C06">
              <w:rPr>
                <w:rFonts w:cs="Arial"/>
                <w:b/>
                <w:bCs/>
                <w:color w:val="FFFFFF"/>
                <w:sz w:val="20"/>
              </w:rPr>
              <w:t> </w:t>
            </w:r>
          </w:p>
        </w:tc>
        <w:tc>
          <w:tcPr>
            <w:tcW w:w="1622" w:type="dxa"/>
            <w:tcBorders>
              <w:top w:val="nil"/>
              <w:left w:val="nil"/>
              <w:bottom w:val="nil"/>
              <w:right w:val="nil"/>
            </w:tcBorders>
            <w:shd w:val="clear" w:color="000000" w:fill="FFFFFF"/>
            <w:noWrap/>
            <w:vAlign w:val="center"/>
            <w:hideMark/>
          </w:tcPr>
          <w:p w:rsidR="00147C06" w:rsidRPr="00147C06" w:rsidRDefault="00147C06" w:rsidP="00F534FA">
            <w:pPr>
              <w:keepNext/>
              <w:overflowPunct/>
              <w:autoSpaceDE/>
              <w:autoSpaceDN/>
              <w:adjustRightInd/>
              <w:jc w:val="right"/>
              <w:textAlignment w:val="auto"/>
              <w:rPr>
                <w:rFonts w:cs="Arial"/>
                <w:b/>
                <w:bCs/>
                <w:sz w:val="20"/>
              </w:rPr>
            </w:pPr>
            <w:r w:rsidRPr="00147C06">
              <w:rPr>
                <w:rFonts w:cs="Arial"/>
                <w:b/>
                <w:bCs/>
                <w:sz w:val="20"/>
              </w:rPr>
              <w:t> </w:t>
            </w:r>
          </w:p>
        </w:tc>
        <w:tc>
          <w:tcPr>
            <w:tcW w:w="196" w:type="dxa"/>
            <w:tcBorders>
              <w:top w:val="nil"/>
              <w:left w:val="nil"/>
              <w:bottom w:val="nil"/>
              <w:right w:val="nil"/>
            </w:tcBorders>
            <w:shd w:val="clear" w:color="000000" w:fill="FFFFFF"/>
            <w:noWrap/>
            <w:vAlign w:val="center"/>
            <w:hideMark/>
          </w:tcPr>
          <w:p w:rsidR="00147C06" w:rsidRPr="00147C06" w:rsidRDefault="00147C06" w:rsidP="00F534FA">
            <w:pPr>
              <w:keepNext/>
              <w:overflowPunct/>
              <w:autoSpaceDE/>
              <w:autoSpaceDN/>
              <w:adjustRightInd/>
              <w:jc w:val="right"/>
              <w:textAlignment w:val="auto"/>
              <w:rPr>
                <w:rFonts w:cs="Arial"/>
                <w:b/>
                <w:bCs/>
                <w:sz w:val="20"/>
              </w:rPr>
            </w:pPr>
            <w:r w:rsidRPr="00147C06">
              <w:rPr>
                <w:rFonts w:cs="Arial"/>
                <w:b/>
                <w:bCs/>
                <w:sz w:val="20"/>
              </w:rPr>
              <w:t> </w:t>
            </w:r>
          </w:p>
        </w:tc>
        <w:tc>
          <w:tcPr>
            <w:tcW w:w="1804" w:type="dxa"/>
            <w:tcBorders>
              <w:top w:val="nil"/>
              <w:left w:val="nil"/>
              <w:bottom w:val="nil"/>
              <w:right w:val="nil"/>
            </w:tcBorders>
            <w:shd w:val="clear" w:color="000000" w:fill="FFFFFF"/>
            <w:noWrap/>
            <w:vAlign w:val="center"/>
            <w:hideMark/>
          </w:tcPr>
          <w:p w:rsidR="00147C06" w:rsidRPr="00147C06" w:rsidRDefault="00147C06" w:rsidP="00F534FA">
            <w:pPr>
              <w:keepNext/>
              <w:overflowPunct/>
              <w:autoSpaceDE/>
              <w:autoSpaceDN/>
              <w:adjustRightInd/>
              <w:jc w:val="right"/>
              <w:textAlignment w:val="auto"/>
              <w:rPr>
                <w:rFonts w:cs="Arial"/>
                <w:b/>
                <w:bCs/>
                <w:sz w:val="20"/>
              </w:rPr>
            </w:pPr>
            <w:r w:rsidRPr="00147C06">
              <w:rPr>
                <w:rFonts w:cs="Arial"/>
                <w:b/>
                <w:bCs/>
                <w:sz w:val="20"/>
              </w:rPr>
              <w:t> </w:t>
            </w:r>
          </w:p>
        </w:tc>
      </w:tr>
      <w:tr w:rsidR="00147C06" w:rsidRPr="00147C06" w:rsidTr="00B57184">
        <w:trPr>
          <w:trHeight w:val="255"/>
        </w:trPr>
        <w:tc>
          <w:tcPr>
            <w:tcW w:w="2380" w:type="dxa"/>
            <w:tcBorders>
              <w:top w:val="nil"/>
              <w:left w:val="nil"/>
              <w:bottom w:val="nil"/>
              <w:right w:val="nil"/>
            </w:tcBorders>
            <w:shd w:val="clear" w:color="000000" w:fill="FFFFFF"/>
            <w:noWrap/>
            <w:vAlign w:val="center"/>
            <w:hideMark/>
          </w:tcPr>
          <w:p w:rsidR="00147C06" w:rsidRPr="00147C06" w:rsidRDefault="00147C06" w:rsidP="00147C06">
            <w:pPr>
              <w:overflowPunct/>
              <w:autoSpaceDE/>
              <w:autoSpaceDN/>
              <w:adjustRightInd/>
              <w:jc w:val="left"/>
              <w:textAlignment w:val="auto"/>
              <w:rPr>
                <w:rFonts w:cs="Arial"/>
                <w:b/>
                <w:bCs/>
                <w:sz w:val="20"/>
              </w:rPr>
            </w:pPr>
            <w:r w:rsidRPr="00147C06">
              <w:rPr>
                <w:rFonts w:cs="Arial"/>
                <w:b/>
                <w:bCs/>
                <w:sz w:val="20"/>
              </w:rPr>
              <w:t> </w:t>
            </w:r>
          </w:p>
        </w:tc>
        <w:tc>
          <w:tcPr>
            <w:tcW w:w="470" w:type="dxa"/>
            <w:tcBorders>
              <w:top w:val="nil"/>
              <w:left w:val="nil"/>
              <w:bottom w:val="nil"/>
              <w:right w:val="nil"/>
            </w:tcBorders>
            <w:shd w:val="clear" w:color="000000" w:fill="FFFFFF"/>
            <w:noWrap/>
            <w:vAlign w:val="center"/>
            <w:hideMark/>
          </w:tcPr>
          <w:p w:rsidR="00147C06" w:rsidRPr="00147C06" w:rsidRDefault="00147C06" w:rsidP="00147C06">
            <w:pPr>
              <w:overflowPunct/>
              <w:autoSpaceDE/>
              <w:autoSpaceDN/>
              <w:adjustRightInd/>
              <w:textAlignment w:val="auto"/>
              <w:rPr>
                <w:rFonts w:cs="Arial"/>
                <w:b/>
                <w:bCs/>
                <w:color w:val="FFFFFF"/>
                <w:sz w:val="20"/>
              </w:rPr>
            </w:pPr>
            <w:r w:rsidRPr="00147C06">
              <w:rPr>
                <w:rFonts w:cs="Arial"/>
                <w:b/>
                <w:bCs/>
                <w:color w:val="FFFFFF"/>
                <w:sz w:val="20"/>
              </w:rPr>
              <w:t> </w:t>
            </w:r>
          </w:p>
        </w:tc>
        <w:tc>
          <w:tcPr>
            <w:tcW w:w="1622" w:type="dxa"/>
            <w:tcBorders>
              <w:top w:val="nil"/>
              <w:left w:val="nil"/>
              <w:bottom w:val="nil"/>
              <w:right w:val="nil"/>
            </w:tcBorders>
            <w:shd w:val="clear" w:color="000000" w:fill="FFFFFF"/>
            <w:noWrap/>
            <w:vAlign w:val="center"/>
            <w:hideMark/>
          </w:tcPr>
          <w:p w:rsidR="00147C06" w:rsidRPr="00147C06" w:rsidRDefault="00147C06" w:rsidP="00147C06">
            <w:pPr>
              <w:overflowPunct/>
              <w:autoSpaceDE/>
              <w:autoSpaceDN/>
              <w:adjustRightInd/>
              <w:jc w:val="right"/>
              <w:textAlignment w:val="auto"/>
              <w:rPr>
                <w:rFonts w:cs="Arial"/>
                <w:sz w:val="20"/>
              </w:rPr>
            </w:pPr>
            <w:r w:rsidRPr="00147C06">
              <w:rPr>
                <w:rFonts w:cs="Arial"/>
                <w:sz w:val="20"/>
              </w:rPr>
              <w:t>(rechnungsmäßig)</w:t>
            </w:r>
          </w:p>
        </w:tc>
        <w:tc>
          <w:tcPr>
            <w:tcW w:w="196" w:type="dxa"/>
            <w:tcBorders>
              <w:top w:val="nil"/>
              <w:left w:val="nil"/>
              <w:bottom w:val="nil"/>
              <w:right w:val="nil"/>
            </w:tcBorders>
            <w:shd w:val="clear" w:color="000000" w:fill="FFFFFF"/>
            <w:noWrap/>
            <w:vAlign w:val="center"/>
            <w:hideMark/>
          </w:tcPr>
          <w:p w:rsidR="00147C06" w:rsidRPr="00147C06" w:rsidRDefault="00147C06" w:rsidP="00147C06">
            <w:pPr>
              <w:overflowPunct/>
              <w:autoSpaceDE/>
              <w:autoSpaceDN/>
              <w:adjustRightInd/>
              <w:jc w:val="right"/>
              <w:textAlignment w:val="auto"/>
              <w:rPr>
                <w:rFonts w:cs="Arial"/>
                <w:b/>
                <w:bCs/>
                <w:sz w:val="20"/>
              </w:rPr>
            </w:pPr>
            <w:r w:rsidRPr="00147C06">
              <w:rPr>
                <w:rFonts w:cs="Arial"/>
                <w:b/>
                <w:bCs/>
                <w:sz w:val="20"/>
              </w:rPr>
              <w:t> </w:t>
            </w:r>
          </w:p>
        </w:tc>
        <w:tc>
          <w:tcPr>
            <w:tcW w:w="1804" w:type="dxa"/>
            <w:tcBorders>
              <w:top w:val="nil"/>
              <w:left w:val="nil"/>
              <w:bottom w:val="nil"/>
              <w:right w:val="nil"/>
            </w:tcBorders>
            <w:shd w:val="clear" w:color="000000" w:fill="FFFFFF"/>
            <w:noWrap/>
            <w:vAlign w:val="center"/>
            <w:hideMark/>
          </w:tcPr>
          <w:p w:rsidR="00147C06" w:rsidRPr="00147C06" w:rsidRDefault="00147C06" w:rsidP="00147C06">
            <w:pPr>
              <w:overflowPunct/>
              <w:autoSpaceDE/>
              <w:autoSpaceDN/>
              <w:adjustRightInd/>
              <w:jc w:val="right"/>
              <w:textAlignment w:val="auto"/>
              <w:rPr>
                <w:rFonts w:cs="Arial"/>
                <w:sz w:val="20"/>
              </w:rPr>
            </w:pPr>
            <w:r w:rsidRPr="00147C06">
              <w:rPr>
                <w:rFonts w:cs="Arial"/>
                <w:sz w:val="20"/>
              </w:rPr>
              <w:t>(kassenmäßig)</w:t>
            </w:r>
          </w:p>
        </w:tc>
      </w:tr>
    </w:tbl>
    <w:p w:rsidR="00A5163D" w:rsidRDefault="00A5163D" w:rsidP="00A5163D">
      <w:pPr>
        <w:pStyle w:val="Berichtsbody"/>
      </w:pPr>
    </w:p>
    <w:p w:rsidR="00147C06" w:rsidRDefault="00A5163D" w:rsidP="00F534FA">
      <w:pPr>
        <w:pStyle w:val="Berichtsbody-Nr"/>
        <w:keepNext/>
        <w:rPr>
          <w:rFonts w:cs="Arial"/>
          <w:color w:val="auto"/>
        </w:rPr>
      </w:pPr>
      <w:bookmarkStart w:id="134" w:name="_Ref402186367"/>
      <w:r>
        <w:rPr>
          <w:rFonts w:cs="Arial"/>
          <w:color w:val="auto"/>
        </w:rPr>
        <w:t>Anmerkungen</w:t>
      </w:r>
      <w:r w:rsidR="002A1B9F">
        <w:rPr>
          <w:rFonts w:cs="Arial"/>
          <w:color w:val="auto"/>
        </w:rPr>
        <w:t xml:space="preserve"> / Erläuterungen</w:t>
      </w:r>
      <w:r>
        <w:rPr>
          <w:rFonts w:cs="Arial"/>
          <w:color w:val="auto"/>
        </w:rPr>
        <w:t xml:space="preserve"> zur Haushaltsrechnung:</w:t>
      </w:r>
      <w:bookmarkEnd w:id="134"/>
    </w:p>
    <w:tbl>
      <w:tblPr>
        <w:tblStyle w:val="Tabellenraster"/>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67"/>
        <w:gridCol w:w="425"/>
        <w:gridCol w:w="7132"/>
      </w:tblGrid>
      <w:tr w:rsidR="00A5163D" w:rsidTr="00F534FA">
        <w:tc>
          <w:tcPr>
            <w:tcW w:w="959" w:type="dxa"/>
          </w:tcPr>
          <w:p w:rsidR="00A5163D" w:rsidRDefault="00A5163D" w:rsidP="00F534FA">
            <w:pPr>
              <w:pStyle w:val="Berichtsbody"/>
              <w:keepNext/>
            </w:pPr>
            <w:r>
              <w:t>entfällt:</w:t>
            </w:r>
          </w:p>
        </w:tc>
        <w:sdt>
          <w:sdtPr>
            <w:id w:val="-1331371785"/>
            <w14:checkbox>
              <w14:checked w14:val="0"/>
              <w14:checkedState w14:val="2612" w14:font="MS Gothic"/>
              <w14:uncheckedState w14:val="2610" w14:font="MS Gothic"/>
            </w14:checkbox>
          </w:sdtPr>
          <w:sdtEndPr/>
          <w:sdtContent>
            <w:tc>
              <w:tcPr>
                <w:tcW w:w="567" w:type="dxa"/>
              </w:tcPr>
              <w:p w:rsidR="00A5163D" w:rsidRDefault="00A5163D" w:rsidP="00F534FA">
                <w:pPr>
                  <w:pStyle w:val="Berichtsbody"/>
                  <w:keepNext/>
                </w:pPr>
                <w:r>
                  <w:rPr>
                    <w:rFonts w:ascii="MS Gothic" w:eastAsia="MS Gothic" w:hAnsi="MS Gothic" w:hint="eastAsia"/>
                  </w:rPr>
                  <w:t>☐</w:t>
                </w:r>
              </w:p>
            </w:tc>
          </w:sdtContent>
        </w:sdt>
        <w:tc>
          <w:tcPr>
            <w:tcW w:w="425" w:type="dxa"/>
          </w:tcPr>
          <w:p w:rsidR="00A5163D" w:rsidRDefault="00A5163D" w:rsidP="00F534FA">
            <w:pPr>
              <w:pStyle w:val="Berichtsbody"/>
              <w:keepNext/>
            </w:pPr>
          </w:p>
        </w:tc>
        <w:tc>
          <w:tcPr>
            <w:tcW w:w="7132" w:type="dxa"/>
          </w:tcPr>
          <w:p w:rsidR="00A5163D" w:rsidRDefault="00A5163D" w:rsidP="00F534FA">
            <w:pPr>
              <w:pStyle w:val="Berichtsbody"/>
              <w:keepNext/>
            </w:pPr>
          </w:p>
        </w:tc>
      </w:tr>
      <w:tr w:rsidR="00A5163D" w:rsidTr="00F534FA">
        <w:tc>
          <w:tcPr>
            <w:tcW w:w="959" w:type="dxa"/>
          </w:tcPr>
          <w:p w:rsidR="00A5163D" w:rsidRDefault="00A5163D" w:rsidP="00F534FA">
            <w:pPr>
              <w:pStyle w:val="Berichtsbody"/>
              <w:keepNext/>
            </w:pPr>
            <w:r>
              <w:t>ja:</w:t>
            </w:r>
          </w:p>
        </w:tc>
        <w:sdt>
          <w:sdtPr>
            <w:id w:val="-932816677"/>
            <w14:checkbox>
              <w14:checked w14:val="0"/>
              <w14:checkedState w14:val="2612" w14:font="MS Gothic"/>
              <w14:uncheckedState w14:val="2610" w14:font="MS Gothic"/>
            </w14:checkbox>
          </w:sdtPr>
          <w:sdtEndPr/>
          <w:sdtContent>
            <w:tc>
              <w:tcPr>
                <w:tcW w:w="567" w:type="dxa"/>
              </w:tcPr>
              <w:p w:rsidR="00A5163D" w:rsidRDefault="00A5163D" w:rsidP="00F534FA">
                <w:pPr>
                  <w:pStyle w:val="Berichtsbody"/>
                  <w:keepNext/>
                </w:pPr>
                <w:r>
                  <w:rPr>
                    <w:rFonts w:ascii="MS Gothic" w:eastAsia="MS Gothic" w:hAnsi="MS Gothic" w:hint="eastAsia"/>
                  </w:rPr>
                  <w:t>☐</w:t>
                </w:r>
              </w:p>
            </w:tc>
          </w:sdtContent>
        </w:sdt>
        <w:tc>
          <w:tcPr>
            <w:tcW w:w="425" w:type="dxa"/>
          </w:tcPr>
          <w:p w:rsidR="00A5163D" w:rsidRDefault="00A5163D" w:rsidP="00F534FA">
            <w:pPr>
              <w:pStyle w:val="Berichtsbody"/>
              <w:keepNext/>
            </w:pPr>
          </w:p>
        </w:tc>
        <w:tc>
          <w:tcPr>
            <w:tcW w:w="7132" w:type="dxa"/>
          </w:tcPr>
          <w:p w:rsidR="00A5163D" w:rsidRDefault="00A5163D" w:rsidP="00F534FA">
            <w:pPr>
              <w:pStyle w:val="Berichtsbody"/>
              <w:keepNext/>
            </w:pPr>
            <w:r>
              <w:t xml:space="preserve">(wenn ja, nachfolgend </w:t>
            </w:r>
            <w:r w:rsidR="00DC6294">
              <w:t>darstellen</w:t>
            </w:r>
            <w:r>
              <w:t>)</w:t>
            </w:r>
          </w:p>
        </w:tc>
      </w:tr>
      <w:tr w:rsidR="00A5163D" w:rsidTr="00F534FA">
        <w:tc>
          <w:tcPr>
            <w:tcW w:w="959" w:type="dxa"/>
          </w:tcPr>
          <w:p w:rsidR="00A5163D" w:rsidRDefault="00A5163D" w:rsidP="00F534FA">
            <w:pPr>
              <w:pStyle w:val="Berichtsbody"/>
              <w:keepNext/>
            </w:pPr>
          </w:p>
        </w:tc>
        <w:tc>
          <w:tcPr>
            <w:tcW w:w="567" w:type="dxa"/>
          </w:tcPr>
          <w:p w:rsidR="00A5163D" w:rsidRDefault="00A5163D" w:rsidP="00F534FA">
            <w:pPr>
              <w:pStyle w:val="Berichtsbody"/>
              <w:keepNext/>
            </w:pPr>
          </w:p>
        </w:tc>
        <w:tc>
          <w:tcPr>
            <w:tcW w:w="425" w:type="dxa"/>
          </w:tcPr>
          <w:p w:rsidR="00A5163D" w:rsidRDefault="00A5163D" w:rsidP="00F534FA">
            <w:pPr>
              <w:pStyle w:val="Berichtsbody"/>
              <w:keepNext/>
            </w:pPr>
          </w:p>
        </w:tc>
        <w:tc>
          <w:tcPr>
            <w:tcW w:w="7132" w:type="dxa"/>
            <w:tcBorders>
              <w:bottom w:val="single" w:sz="4" w:space="0" w:color="auto"/>
            </w:tcBorders>
            <w:vAlign w:val="bottom"/>
          </w:tcPr>
          <w:p w:rsidR="00A5163D" w:rsidRDefault="00A5163D" w:rsidP="00F534FA">
            <w:pPr>
              <w:pStyle w:val="Berichtsbody"/>
              <w:keepNext/>
              <w:jc w:val="left"/>
            </w:pPr>
          </w:p>
        </w:tc>
      </w:tr>
      <w:tr w:rsidR="00A5163D" w:rsidTr="00F534FA">
        <w:tc>
          <w:tcPr>
            <w:tcW w:w="959" w:type="dxa"/>
          </w:tcPr>
          <w:p w:rsidR="00A5163D" w:rsidRDefault="00A5163D" w:rsidP="00F534FA">
            <w:pPr>
              <w:pStyle w:val="Berichtsbody"/>
              <w:keepNext/>
            </w:pPr>
          </w:p>
        </w:tc>
        <w:tc>
          <w:tcPr>
            <w:tcW w:w="567" w:type="dxa"/>
          </w:tcPr>
          <w:p w:rsidR="00A5163D" w:rsidRDefault="00A5163D" w:rsidP="00F534FA">
            <w:pPr>
              <w:pStyle w:val="Berichtsbody"/>
              <w:keepNext/>
            </w:pPr>
          </w:p>
        </w:tc>
        <w:tc>
          <w:tcPr>
            <w:tcW w:w="425" w:type="dxa"/>
          </w:tcPr>
          <w:p w:rsidR="00A5163D" w:rsidRDefault="00A5163D" w:rsidP="00F534FA">
            <w:pPr>
              <w:pStyle w:val="Berichtsbody"/>
              <w:keepNext/>
            </w:pPr>
          </w:p>
        </w:tc>
        <w:tc>
          <w:tcPr>
            <w:tcW w:w="7132" w:type="dxa"/>
            <w:tcBorders>
              <w:top w:val="single" w:sz="4" w:space="0" w:color="auto"/>
              <w:bottom w:val="single" w:sz="4" w:space="0" w:color="auto"/>
            </w:tcBorders>
            <w:vAlign w:val="bottom"/>
          </w:tcPr>
          <w:p w:rsidR="00A5163D" w:rsidRDefault="00A5163D" w:rsidP="00F534FA">
            <w:pPr>
              <w:pStyle w:val="Berichtsbody"/>
              <w:keepNext/>
              <w:jc w:val="left"/>
            </w:pPr>
          </w:p>
        </w:tc>
      </w:tr>
      <w:tr w:rsidR="00A5163D" w:rsidTr="00F534FA">
        <w:tc>
          <w:tcPr>
            <w:tcW w:w="959" w:type="dxa"/>
          </w:tcPr>
          <w:p w:rsidR="00A5163D" w:rsidRDefault="00A5163D" w:rsidP="00F534FA">
            <w:pPr>
              <w:pStyle w:val="Berichtsbody"/>
            </w:pPr>
          </w:p>
        </w:tc>
        <w:tc>
          <w:tcPr>
            <w:tcW w:w="567" w:type="dxa"/>
          </w:tcPr>
          <w:p w:rsidR="00A5163D" w:rsidRDefault="00A5163D" w:rsidP="00F534FA">
            <w:pPr>
              <w:pStyle w:val="Berichtsbody"/>
            </w:pPr>
          </w:p>
        </w:tc>
        <w:tc>
          <w:tcPr>
            <w:tcW w:w="425" w:type="dxa"/>
          </w:tcPr>
          <w:p w:rsidR="00A5163D" w:rsidRDefault="00A5163D" w:rsidP="00F534FA">
            <w:pPr>
              <w:pStyle w:val="Berichtsbody"/>
            </w:pPr>
          </w:p>
        </w:tc>
        <w:tc>
          <w:tcPr>
            <w:tcW w:w="7132" w:type="dxa"/>
            <w:tcBorders>
              <w:top w:val="single" w:sz="4" w:space="0" w:color="auto"/>
              <w:bottom w:val="single" w:sz="4" w:space="0" w:color="auto"/>
            </w:tcBorders>
            <w:vAlign w:val="bottom"/>
          </w:tcPr>
          <w:p w:rsidR="00A5163D" w:rsidRDefault="00A5163D" w:rsidP="00F534FA">
            <w:pPr>
              <w:pStyle w:val="Berichtsbody"/>
              <w:jc w:val="left"/>
            </w:pPr>
          </w:p>
        </w:tc>
      </w:tr>
    </w:tbl>
    <w:p w:rsidR="00A5163D" w:rsidRDefault="00A5163D" w:rsidP="00A5163D">
      <w:pPr>
        <w:pStyle w:val="Berichtsbody"/>
      </w:pPr>
    </w:p>
    <w:p w:rsidR="000F16A8" w:rsidRDefault="000F16A8" w:rsidP="00F534FA">
      <w:pPr>
        <w:pStyle w:val="Berichtsbody-Nr"/>
        <w:keepNext/>
        <w:rPr>
          <w:color w:val="auto"/>
        </w:rPr>
      </w:pPr>
      <w:r w:rsidRPr="0092734E">
        <w:rPr>
          <w:color w:val="auto"/>
        </w:rPr>
        <w:t>Beanstandungen zur Haushaltsrechnung:</w:t>
      </w:r>
    </w:p>
    <w:tbl>
      <w:tblPr>
        <w:tblStyle w:val="Tabellenraster"/>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67"/>
        <w:gridCol w:w="425"/>
        <w:gridCol w:w="7132"/>
      </w:tblGrid>
      <w:tr w:rsidR="00DC6294" w:rsidTr="00F534FA">
        <w:tc>
          <w:tcPr>
            <w:tcW w:w="959" w:type="dxa"/>
          </w:tcPr>
          <w:p w:rsidR="00DC6294" w:rsidRDefault="00DC6294" w:rsidP="00F534FA">
            <w:pPr>
              <w:pStyle w:val="Berichtsbody"/>
              <w:keepNext/>
            </w:pPr>
            <w:r>
              <w:t>keine:</w:t>
            </w:r>
          </w:p>
        </w:tc>
        <w:sdt>
          <w:sdtPr>
            <w:id w:val="2094658268"/>
            <w14:checkbox>
              <w14:checked w14:val="0"/>
              <w14:checkedState w14:val="2612" w14:font="MS Gothic"/>
              <w14:uncheckedState w14:val="2610" w14:font="MS Gothic"/>
            </w14:checkbox>
          </w:sdtPr>
          <w:sdtEndPr/>
          <w:sdtContent>
            <w:tc>
              <w:tcPr>
                <w:tcW w:w="567" w:type="dxa"/>
              </w:tcPr>
              <w:p w:rsidR="00DC6294" w:rsidRDefault="00DC6294" w:rsidP="00F534FA">
                <w:pPr>
                  <w:pStyle w:val="Berichtsbody"/>
                  <w:keepNext/>
                </w:pPr>
                <w:r>
                  <w:rPr>
                    <w:rFonts w:ascii="MS Gothic" w:eastAsia="MS Gothic" w:hAnsi="MS Gothic" w:hint="eastAsia"/>
                  </w:rPr>
                  <w:t>☐</w:t>
                </w:r>
              </w:p>
            </w:tc>
          </w:sdtContent>
        </w:sdt>
        <w:tc>
          <w:tcPr>
            <w:tcW w:w="425" w:type="dxa"/>
          </w:tcPr>
          <w:p w:rsidR="00DC6294" w:rsidRDefault="00DC6294" w:rsidP="00F534FA">
            <w:pPr>
              <w:pStyle w:val="Berichtsbody"/>
              <w:keepNext/>
            </w:pPr>
          </w:p>
        </w:tc>
        <w:tc>
          <w:tcPr>
            <w:tcW w:w="7132" w:type="dxa"/>
          </w:tcPr>
          <w:p w:rsidR="00DC6294" w:rsidRDefault="00DC6294" w:rsidP="00F534FA">
            <w:pPr>
              <w:pStyle w:val="Berichtsbody"/>
              <w:keepNext/>
            </w:pPr>
          </w:p>
        </w:tc>
      </w:tr>
      <w:tr w:rsidR="00DC6294" w:rsidTr="00F534FA">
        <w:tc>
          <w:tcPr>
            <w:tcW w:w="959" w:type="dxa"/>
          </w:tcPr>
          <w:p w:rsidR="00DC6294" w:rsidRDefault="00DC6294" w:rsidP="00F534FA">
            <w:pPr>
              <w:pStyle w:val="Berichtsbody"/>
              <w:keepNext/>
            </w:pPr>
            <w:r>
              <w:t>ja:</w:t>
            </w:r>
          </w:p>
        </w:tc>
        <w:sdt>
          <w:sdtPr>
            <w:id w:val="1253087680"/>
            <w14:checkbox>
              <w14:checked w14:val="0"/>
              <w14:checkedState w14:val="2612" w14:font="MS Gothic"/>
              <w14:uncheckedState w14:val="2610" w14:font="MS Gothic"/>
            </w14:checkbox>
          </w:sdtPr>
          <w:sdtEndPr/>
          <w:sdtContent>
            <w:tc>
              <w:tcPr>
                <w:tcW w:w="567" w:type="dxa"/>
              </w:tcPr>
              <w:p w:rsidR="00DC6294" w:rsidRDefault="00DC6294" w:rsidP="00F534FA">
                <w:pPr>
                  <w:pStyle w:val="Berichtsbody"/>
                  <w:keepNext/>
                </w:pPr>
                <w:r>
                  <w:rPr>
                    <w:rFonts w:ascii="MS Gothic" w:eastAsia="MS Gothic" w:hAnsi="MS Gothic" w:hint="eastAsia"/>
                  </w:rPr>
                  <w:t>☐</w:t>
                </w:r>
              </w:p>
            </w:tc>
          </w:sdtContent>
        </w:sdt>
        <w:tc>
          <w:tcPr>
            <w:tcW w:w="425" w:type="dxa"/>
          </w:tcPr>
          <w:p w:rsidR="00DC6294" w:rsidRDefault="00DC6294" w:rsidP="00F534FA">
            <w:pPr>
              <w:pStyle w:val="Berichtsbody"/>
              <w:keepNext/>
            </w:pPr>
          </w:p>
        </w:tc>
        <w:tc>
          <w:tcPr>
            <w:tcW w:w="7132" w:type="dxa"/>
          </w:tcPr>
          <w:p w:rsidR="00DC6294" w:rsidRDefault="00DC6294" w:rsidP="00F534FA">
            <w:pPr>
              <w:pStyle w:val="Berichtsbody"/>
              <w:keepNext/>
            </w:pPr>
            <w:r>
              <w:t>(wenn ja, nachfolgend darstellen)</w:t>
            </w:r>
          </w:p>
        </w:tc>
      </w:tr>
      <w:tr w:rsidR="00DC6294" w:rsidTr="00F534FA">
        <w:tc>
          <w:tcPr>
            <w:tcW w:w="959" w:type="dxa"/>
          </w:tcPr>
          <w:p w:rsidR="00DC6294" w:rsidRDefault="00DC6294" w:rsidP="00F534FA">
            <w:pPr>
              <w:pStyle w:val="Berichtsbody"/>
              <w:keepNext/>
            </w:pPr>
          </w:p>
        </w:tc>
        <w:tc>
          <w:tcPr>
            <w:tcW w:w="567" w:type="dxa"/>
          </w:tcPr>
          <w:p w:rsidR="00DC6294" w:rsidRDefault="00DC6294" w:rsidP="00F534FA">
            <w:pPr>
              <w:pStyle w:val="Berichtsbody"/>
              <w:keepNext/>
            </w:pPr>
          </w:p>
        </w:tc>
        <w:tc>
          <w:tcPr>
            <w:tcW w:w="425" w:type="dxa"/>
          </w:tcPr>
          <w:p w:rsidR="00DC6294" w:rsidRDefault="00DC6294" w:rsidP="00F534FA">
            <w:pPr>
              <w:pStyle w:val="Berichtsbody"/>
              <w:keepNext/>
            </w:pPr>
          </w:p>
        </w:tc>
        <w:tc>
          <w:tcPr>
            <w:tcW w:w="7132" w:type="dxa"/>
            <w:tcBorders>
              <w:bottom w:val="single" w:sz="4" w:space="0" w:color="auto"/>
            </w:tcBorders>
            <w:vAlign w:val="bottom"/>
          </w:tcPr>
          <w:p w:rsidR="00DC6294" w:rsidRDefault="00DC6294" w:rsidP="00F534FA">
            <w:pPr>
              <w:pStyle w:val="Berichtsbody"/>
              <w:keepNext/>
              <w:jc w:val="left"/>
            </w:pPr>
          </w:p>
        </w:tc>
      </w:tr>
      <w:tr w:rsidR="00DC6294" w:rsidTr="00F534FA">
        <w:tc>
          <w:tcPr>
            <w:tcW w:w="959" w:type="dxa"/>
          </w:tcPr>
          <w:p w:rsidR="00DC6294" w:rsidRDefault="00DC6294" w:rsidP="00F534FA">
            <w:pPr>
              <w:pStyle w:val="Berichtsbody"/>
              <w:keepNext/>
            </w:pPr>
          </w:p>
        </w:tc>
        <w:tc>
          <w:tcPr>
            <w:tcW w:w="567" w:type="dxa"/>
          </w:tcPr>
          <w:p w:rsidR="00DC6294" w:rsidRDefault="00DC6294" w:rsidP="00F534FA">
            <w:pPr>
              <w:pStyle w:val="Berichtsbody"/>
              <w:keepNext/>
            </w:pPr>
          </w:p>
        </w:tc>
        <w:tc>
          <w:tcPr>
            <w:tcW w:w="425" w:type="dxa"/>
          </w:tcPr>
          <w:p w:rsidR="00DC6294" w:rsidRDefault="00DC6294" w:rsidP="00F534FA">
            <w:pPr>
              <w:pStyle w:val="Berichtsbody"/>
              <w:keepNext/>
            </w:pPr>
          </w:p>
        </w:tc>
        <w:tc>
          <w:tcPr>
            <w:tcW w:w="7132" w:type="dxa"/>
            <w:tcBorders>
              <w:top w:val="single" w:sz="4" w:space="0" w:color="auto"/>
              <w:bottom w:val="single" w:sz="4" w:space="0" w:color="auto"/>
            </w:tcBorders>
            <w:vAlign w:val="bottom"/>
          </w:tcPr>
          <w:p w:rsidR="00DC6294" w:rsidRDefault="00DC6294" w:rsidP="00F534FA">
            <w:pPr>
              <w:pStyle w:val="Berichtsbody"/>
              <w:keepNext/>
              <w:jc w:val="left"/>
            </w:pPr>
          </w:p>
        </w:tc>
      </w:tr>
      <w:tr w:rsidR="00DC6294" w:rsidTr="00F534FA">
        <w:tc>
          <w:tcPr>
            <w:tcW w:w="959" w:type="dxa"/>
          </w:tcPr>
          <w:p w:rsidR="00DC6294" w:rsidRDefault="00DC6294" w:rsidP="0072665C">
            <w:pPr>
              <w:pStyle w:val="Berichtsbody"/>
            </w:pPr>
          </w:p>
        </w:tc>
        <w:tc>
          <w:tcPr>
            <w:tcW w:w="567" w:type="dxa"/>
          </w:tcPr>
          <w:p w:rsidR="00DC6294" w:rsidRDefault="00DC6294" w:rsidP="0072665C">
            <w:pPr>
              <w:pStyle w:val="Berichtsbody"/>
            </w:pPr>
          </w:p>
        </w:tc>
        <w:tc>
          <w:tcPr>
            <w:tcW w:w="425" w:type="dxa"/>
          </w:tcPr>
          <w:p w:rsidR="00DC6294" w:rsidRDefault="00DC6294" w:rsidP="0072665C">
            <w:pPr>
              <w:pStyle w:val="Berichtsbody"/>
            </w:pPr>
          </w:p>
        </w:tc>
        <w:tc>
          <w:tcPr>
            <w:tcW w:w="7132" w:type="dxa"/>
            <w:tcBorders>
              <w:top w:val="single" w:sz="4" w:space="0" w:color="auto"/>
              <w:bottom w:val="single" w:sz="4" w:space="0" w:color="auto"/>
            </w:tcBorders>
            <w:vAlign w:val="bottom"/>
          </w:tcPr>
          <w:p w:rsidR="00DC6294" w:rsidRDefault="00DC6294" w:rsidP="0072665C">
            <w:pPr>
              <w:pStyle w:val="Berichtsbody"/>
              <w:jc w:val="left"/>
            </w:pPr>
          </w:p>
        </w:tc>
      </w:tr>
    </w:tbl>
    <w:p w:rsidR="00DC6294" w:rsidRPr="00DC6294" w:rsidRDefault="00DC6294" w:rsidP="00DC6294">
      <w:pPr>
        <w:pStyle w:val="Berichtsbody"/>
      </w:pPr>
    </w:p>
    <w:p w:rsidR="004F058D" w:rsidRPr="0092734E" w:rsidRDefault="004F058D" w:rsidP="00F534FA">
      <w:pPr>
        <w:pStyle w:val="berschrift3"/>
      </w:pPr>
      <w:bookmarkStart w:id="135" w:name="_Toc213120091"/>
      <w:bookmarkStart w:id="136" w:name="_Toc213136764"/>
      <w:bookmarkStart w:id="137" w:name="_Toc213137855"/>
      <w:bookmarkStart w:id="138" w:name="_Toc224706230"/>
      <w:bookmarkStart w:id="139" w:name="_Ref402186412"/>
      <w:bookmarkStart w:id="140" w:name="_Ref402186423"/>
      <w:r w:rsidRPr="0092734E">
        <w:t>Vorschüsse und Verwahrungen</w:t>
      </w:r>
      <w:bookmarkEnd w:id="135"/>
      <w:bookmarkEnd w:id="136"/>
      <w:bookmarkEnd w:id="137"/>
      <w:bookmarkEnd w:id="138"/>
      <w:bookmarkEnd w:id="139"/>
      <w:bookmarkEnd w:id="140"/>
    </w:p>
    <w:p w:rsidR="00A16E22" w:rsidRDefault="00A16E22" w:rsidP="00F534FA">
      <w:pPr>
        <w:pStyle w:val="Berichtsbody-Nr"/>
        <w:keepNext/>
        <w:rPr>
          <w:rFonts w:cs="Arial"/>
          <w:color w:val="auto"/>
        </w:rPr>
      </w:pPr>
      <w:bookmarkStart w:id="141" w:name="_Ref402186466"/>
      <w:r w:rsidRPr="0092734E">
        <w:rPr>
          <w:rFonts w:cs="Arial"/>
          <w:color w:val="auto"/>
        </w:rPr>
        <w:t>Aus der Buchführung ergibt sich zusammengefasst folgendes Bild</w:t>
      </w:r>
      <w:r w:rsidR="00AA41BE" w:rsidRPr="0092734E">
        <w:rPr>
          <w:rFonts w:cs="Arial"/>
          <w:color w:val="auto"/>
        </w:rPr>
        <w:t>:</w:t>
      </w:r>
      <w:bookmarkEnd w:id="141"/>
      <w:r w:rsidRPr="0092734E">
        <w:rPr>
          <w:rFonts w:cs="Arial"/>
          <w:color w:val="auto"/>
        </w:rPr>
        <w:t xml:space="preserve"> </w:t>
      </w:r>
    </w:p>
    <w:p w:rsidR="00B57184" w:rsidRPr="00B57184" w:rsidRDefault="00B57184" w:rsidP="00F534FA">
      <w:pPr>
        <w:pStyle w:val="Berichtsbody"/>
        <w:keepNext/>
      </w:pPr>
    </w:p>
    <w:tbl>
      <w:tblPr>
        <w:tblW w:w="6111" w:type="dxa"/>
        <w:tblInd w:w="55" w:type="dxa"/>
        <w:tblCellMar>
          <w:left w:w="70" w:type="dxa"/>
          <w:right w:w="70" w:type="dxa"/>
        </w:tblCellMar>
        <w:tblLook w:val="04A0" w:firstRow="1" w:lastRow="0" w:firstColumn="1" w:lastColumn="0" w:noHBand="0" w:noVBand="1"/>
      </w:tblPr>
      <w:tblGrid>
        <w:gridCol w:w="2045"/>
        <w:gridCol w:w="196"/>
        <w:gridCol w:w="1743"/>
        <w:gridCol w:w="426"/>
        <w:gridCol w:w="1701"/>
      </w:tblGrid>
      <w:tr w:rsidR="007E2438" w:rsidRPr="008A37D8" w:rsidTr="002653D2">
        <w:trPr>
          <w:trHeight w:val="255"/>
        </w:trPr>
        <w:tc>
          <w:tcPr>
            <w:tcW w:w="3984" w:type="dxa"/>
            <w:gridSpan w:val="3"/>
            <w:tcBorders>
              <w:top w:val="nil"/>
              <w:left w:val="nil"/>
              <w:bottom w:val="nil"/>
              <w:right w:val="nil"/>
            </w:tcBorders>
            <w:shd w:val="clear" w:color="000000" w:fill="FFFFFF"/>
            <w:noWrap/>
            <w:vAlign w:val="center"/>
          </w:tcPr>
          <w:p w:rsidR="007E2438" w:rsidRPr="007E2438" w:rsidRDefault="007E2438" w:rsidP="00F534FA">
            <w:pPr>
              <w:keepNext/>
              <w:tabs>
                <w:tab w:val="left" w:pos="3489"/>
              </w:tabs>
              <w:overflowPunct/>
              <w:autoSpaceDE/>
              <w:autoSpaceDN/>
              <w:adjustRightInd/>
              <w:jc w:val="left"/>
              <w:textAlignment w:val="auto"/>
              <w:rPr>
                <w:rFonts w:cs="Arial"/>
                <w:color w:val="000000"/>
                <w:sz w:val="20"/>
              </w:rPr>
            </w:pPr>
            <w:r w:rsidRPr="007E2438">
              <w:rPr>
                <w:rFonts w:cs="Arial"/>
                <w:b/>
                <w:bCs/>
                <w:sz w:val="20"/>
              </w:rPr>
              <w:t>Vorschüsse und Verwahrungen</w:t>
            </w:r>
            <w:r>
              <w:rPr>
                <w:rFonts w:cs="Arial"/>
                <w:b/>
                <w:bCs/>
                <w:sz w:val="20"/>
              </w:rPr>
              <w:tab/>
            </w:r>
            <w:r w:rsidRPr="007E2438">
              <w:rPr>
                <w:rFonts w:cs="Arial"/>
                <w:b/>
                <w:bCs/>
                <w:sz w:val="20"/>
              </w:rPr>
              <w:t>2 0</w:t>
            </w:r>
          </w:p>
        </w:tc>
        <w:tc>
          <w:tcPr>
            <w:tcW w:w="426" w:type="dxa"/>
            <w:tcBorders>
              <w:top w:val="nil"/>
              <w:left w:val="nil"/>
              <w:bottom w:val="single" w:sz="4" w:space="0" w:color="auto"/>
              <w:right w:val="nil"/>
            </w:tcBorders>
            <w:shd w:val="clear" w:color="000000" w:fill="FFFFFF"/>
            <w:noWrap/>
            <w:vAlign w:val="center"/>
          </w:tcPr>
          <w:p w:rsidR="007E2438" w:rsidRPr="007E2438" w:rsidRDefault="007E2438" w:rsidP="00F534FA">
            <w:pPr>
              <w:keepNext/>
              <w:overflowPunct/>
              <w:autoSpaceDE/>
              <w:autoSpaceDN/>
              <w:adjustRightInd/>
              <w:jc w:val="left"/>
              <w:textAlignment w:val="auto"/>
              <w:rPr>
                <w:rFonts w:cs="Arial"/>
                <w:b/>
                <w:color w:val="000000"/>
                <w:sz w:val="20"/>
              </w:rPr>
            </w:pPr>
          </w:p>
        </w:tc>
        <w:tc>
          <w:tcPr>
            <w:tcW w:w="1701" w:type="dxa"/>
            <w:tcBorders>
              <w:top w:val="nil"/>
              <w:left w:val="nil"/>
              <w:bottom w:val="nil"/>
              <w:right w:val="nil"/>
            </w:tcBorders>
            <w:shd w:val="clear" w:color="000000" w:fill="FFFFFF"/>
            <w:noWrap/>
            <w:vAlign w:val="center"/>
          </w:tcPr>
          <w:p w:rsidR="007E2438" w:rsidRPr="008A37D8" w:rsidRDefault="007E2438" w:rsidP="00F534FA">
            <w:pPr>
              <w:keepNext/>
              <w:overflowPunct/>
              <w:autoSpaceDE/>
              <w:autoSpaceDN/>
              <w:adjustRightInd/>
              <w:jc w:val="left"/>
              <w:textAlignment w:val="auto"/>
              <w:rPr>
                <w:rFonts w:cs="Arial"/>
                <w:color w:val="000000"/>
                <w:sz w:val="20"/>
              </w:rPr>
            </w:pPr>
          </w:p>
        </w:tc>
      </w:tr>
      <w:tr w:rsidR="00342BEF" w:rsidRPr="008A37D8" w:rsidTr="002653D2">
        <w:trPr>
          <w:trHeight w:val="255"/>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43" w:type="dxa"/>
            <w:tcBorders>
              <w:top w:val="nil"/>
              <w:left w:val="nil"/>
              <w:bottom w:val="single" w:sz="4" w:space="0" w:color="auto"/>
              <w:right w:val="nil"/>
            </w:tcBorders>
            <w:shd w:val="clear" w:color="000000" w:fill="FFFFFF"/>
            <w:noWrap/>
            <w:vAlign w:val="center"/>
            <w:hideMark/>
          </w:tcPr>
          <w:p w:rsidR="008A37D8" w:rsidRPr="008A37D8" w:rsidRDefault="008A37D8" w:rsidP="00F534FA">
            <w:pPr>
              <w:keepNext/>
              <w:overflowPunct/>
              <w:autoSpaceDE/>
              <w:autoSpaceDN/>
              <w:adjustRightInd/>
              <w:jc w:val="center"/>
              <w:textAlignment w:val="auto"/>
              <w:rPr>
                <w:rFonts w:cs="Arial"/>
                <w:color w:val="000000"/>
                <w:sz w:val="20"/>
              </w:rPr>
            </w:pPr>
            <w:r w:rsidRPr="008A37D8">
              <w:rPr>
                <w:rFonts w:cs="Arial"/>
                <w:color w:val="000000"/>
                <w:sz w:val="20"/>
              </w:rPr>
              <w:t> </w:t>
            </w:r>
          </w:p>
        </w:tc>
        <w:tc>
          <w:tcPr>
            <w:tcW w:w="42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center"/>
              <w:textAlignment w:val="auto"/>
              <w:rPr>
                <w:rFonts w:cs="Arial"/>
                <w:color w:val="000000"/>
                <w:sz w:val="20"/>
              </w:rPr>
            </w:pPr>
            <w:r w:rsidRPr="008A37D8">
              <w:rPr>
                <w:rFonts w:cs="Arial"/>
                <w:color w:val="000000"/>
                <w:sz w:val="20"/>
              </w:rPr>
              <w:t> </w:t>
            </w:r>
          </w:p>
        </w:tc>
        <w:tc>
          <w:tcPr>
            <w:tcW w:w="1701"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r>
      <w:tr w:rsidR="00342BEF" w:rsidRPr="008A37D8" w:rsidTr="002653D2">
        <w:trPr>
          <w:trHeight w:val="510"/>
        </w:trPr>
        <w:tc>
          <w:tcPr>
            <w:tcW w:w="2045" w:type="dxa"/>
            <w:tcBorders>
              <w:top w:val="single" w:sz="4" w:space="0" w:color="auto"/>
              <w:left w:val="nil"/>
              <w:bottom w:val="single" w:sz="4" w:space="0" w:color="auto"/>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sz w:val="20"/>
              </w:rPr>
            </w:pPr>
            <w:r w:rsidRPr="008A37D8">
              <w:rPr>
                <w:rFonts w:cs="Arial"/>
                <w:sz w:val="20"/>
              </w:rPr>
              <w:t>Buchungsstellen</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b/>
                <w:bCs/>
                <w:sz w:val="20"/>
                <w:u w:val="single"/>
              </w:rPr>
            </w:pPr>
          </w:p>
        </w:tc>
        <w:tc>
          <w:tcPr>
            <w:tcW w:w="1743" w:type="dxa"/>
            <w:tcBorders>
              <w:top w:val="nil"/>
              <w:left w:val="nil"/>
              <w:bottom w:val="single" w:sz="4" w:space="0" w:color="auto"/>
              <w:right w:val="nil"/>
            </w:tcBorders>
            <w:shd w:val="clear" w:color="000000" w:fill="FFFFFF"/>
            <w:noWrap/>
            <w:vAlign w:val="center"/>
            <w:hideMark/>
          </w:tcPr>
          <w:p w:rsidR="008A37D8" w:rsidRPr="008A37D8" w:rsidRDefault="008A37D8" w:rsidP="00F534FA">
            <w:pPr>
              <w:keepNext/>
              <w:overflowPunct/>
              <w:autoSpaceDE/>
              <w:autoSpaceDN/>
              <w:adjustRightInd/>
              <w:jc w:val="center"/>
              <w:textAlignment w:val="auto"/>
              <w:rPr>
                <w:rFonts w:cs="Arial"/>
                <w:color w:val="000000"/>
                <w:sz w:val="20"/>
              </w:rPr>
            </w:pPr>
            <w:r w:rsidRPr="008A37D8">
              <w:rPr>
                <w:rFonts w:cs="Arial"/>
                <w:color w:val="000000"/>
                <w:sz w:val="20"/>
              </w:rPr>
              <w:t>Anfangsbestand</w:t>
            </w:r>
          </w:p>
        </w:tc>
        <w:tc>
          <w:tcPr>
            <w:tcW w:w="42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center"/>
              <w:textAlignment w:val="auto"/>
              <w:rPr>
                <w:rFonts w:cs="Arial"/>
                <w:color w:val="000000"/>
                <w:sz w:val="20"/>
              </w:rPr>
            </w:pPr>
            <w:r w:rsidRPr="008A37D8">
              <w:rPr>
                <w:rFonts w:cs="Arial"/>
                <w:color w:val="000000"/>
                <w:sz w:val="20"/>
              </w:rPr>
              <w:t> </w:t>
            </w:r>
          </w:p>
        </w:tc>
        <w:tc>
          <w:tcPr>
            <w:tcW w:w="1701" w:type="dxa"/>
            <w:tcBorders>
              <w:top w:val="single" w:sz="4" w:space="0" w:color="auto"/>
              <w:left w:val="nil"/>
              <w:bottom w:val="single" w:sz="4" w:space="0" w:color="auto"/>
              <w:right w:val="nil"/>
            </w:tcBorders>
            <w:shd w:val="clear" w:color="000000" w:fill="FFFFFF"/>
            <w:noWrap/>
            <w:vAlign w:val="center"/>
            <w:hideMark/>
          </w:tcPr>
          <w:p w:rsidR="008A37D8" w:rsidRPr="008A37D8" w:rsidRDefault="008A37D8" w:rsidP="00F534FA">
            <w:pPr>
              <w:keepNext/>
              <w:overflowPunct/>
              <w:autoSpaceDE/>
              <w:autoSpaceDN/>
              <w:adjustRightInd/>
              <w:jc w:val="center"/>
              <w:textAlignment w:val="auto"/>
              <w:rPr>
                <w:rFonts w:cs="Arial"/>
                <w:color w:val="000000"/>
                <w:sz w:val="20"/>
              </w:rPr>
            </w:pPr>
            <w:r w:rsidRPr="008A37D8">
              <w:rPr>
                <w:rFonts w:cs="Arial"/>
                <w:color w:val="000000"/>
                <w:sz w:val="20"/>
              </w:rPr>
              <w:t>Endbestand</w:t>
            </w:r>
          </w:p>
        </w:tc>
      </w:tr>
      <w:tr w:rsidR="00342BEF" w:rsidRPr="008A37D8" w:rsidTr="002653D2">
        <w:trPr>
          <w:trHeight w:val="255"/>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43"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center"/>
              <w:textAlignment w:val="auto"/>
              <w:rPr>
                <w:rFonts w:cs="Arial"/>
                <w:color w:val="000000"/>
                <w:sz w:val="20"/>
              </w:rPr>
            </w:pPr>
            <w:r w:rsidRPr="008A37D8">
              <w:rPr>
                <w:rFonts w:cs="Arial"/>
                <w:color w:val="000000"/>
                <w:sz w:val="20"/>
              </w:rPr>
              <w:t>€</w:t>
            </w:r>
          </w:p>
        </w:tc>
        <w:tc>
          <w:tcPr>
            <w:tcW w:w="42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center"/>
              <w:textAlignment w:val="auto"/>
              <w:rPr>
                <w:rFonts w:cs="Arial"/>
                <w:color w:val="000000"/>
                <w:sz w:val="20"/>
              </w:rPr>
            </w:pPr>
            <w:r w:rsidRPr="008A37D8">
              <w:rPr>
                <w:rFonts w:cs="Arial"/>
                <w:color w:val="000000"/>
                <w:sz w:val="20"/>
              </w:rPr>
              <w:t> </w:t>
            </w:r>
          </w:p>
        </w:tc>
        <w:tc>
          <w:tcPr>
            <w:tcW w:w="1701"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center"/>
              <w:textAlignment w:val="auto"/>
              <w:rPr>
                <w:rFonts w:cs="Arial"/>
                <w:color w:val="000000"/>
                <w:sz w:val="20"/>
              </w:rPr>
            </w:pPr>
            <w:r w:rsidRPr="008A37D8">
              <w:rPr>
                <w:rFonts w:cs="Arial"/>
                <w:color w:val="000000"/>
                <w:sz w:val="20"/>
              </w:rPr>
              <w:t>€</w:t>
            </w:r>
          </w:p>
        </w:tc>
      </w:tr>
      <w:tr w:rsidR="00342BEF" w:rsidRPr="008A37D8" w:rsidTr="002653D2">
        <w:trPr>
          <w:trHeight w:val="255"/>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43"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42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01"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r>
      <w:tr w:rsidR="00342BEF" w:rsidRPr="008A37D8" w:rsidTr="002653D2">
        <w:trPr>
          <w:trHeight w:val="255"/>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Vorschüsse</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43"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right"/>
              <w:textAlignment w:val="auto"/>
              <w:rPr>
                <w:rFonts w:cs="Arial"/>
                <w:color w:val="000000"/>
                <w:sz w:val="20"/>
              </w:rPr>
            </w:pPr>
          </w:p>
        </w:tc>
        <w:tc>
          <w:tcPr>
            <w:tcW w:w="426"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c>
          <w:tcPr>
            <w:tcW w:w="1701"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right"/>
              <w:textAlignment w:val="auto"/>
              <w:rPr>
                <w:rFonts w:cs="Arial"/>
                <w:color w:val="000000"/>
                <w:sz w:val="20"/>
              </w:rPr>
            </w:pPr>
          </w:p>
        </w:tc>
      </w:tr>
      <w:tr w:rsidR="00342BEF" w:rsidRPr="008A37D8" w:rsidTr="002653D2">
        <w:trPr>
          <w:trHeight w:val="255"/>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43"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c>
          <w:tcPr>
            <w:tcW w:w="426"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c>
          <w:tcPr>
            <w:tcW w:w="1701"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r>
      <w:tr w:rsidR="00342BEF" w:rsidRPr="008A37D8" w:rsidTr="002653D2">
        <w:trPr>
          <w:trHeight w:val="255"/>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Verwahrungen</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43" w:type="dxa"/>
            <w:tcBorders>
              <w:top w:val="nil"/>
              <w:left w:val="nil"/>
              <w:bottom w:val="single" w:sz="4" w:space="0" w:color="auto"/>
              <w:right w:val="nil"/>
            </w:tcBorders>
            <w:shd w:val="clear" w:color="000000" w:fill="FFFFFF"/>
            <w:noWrap/>
            <w:vAlign w:val="center"/>
          </w:tcPr>
          <w:p w:rsidR="008A37D8" w:rsidRPr="008A37D8" w:rsidRDefault="008A37D8" w:rsidP="00F534FA">
            <w:pPr>
              <w:keepNext/>
              <w:overflowPunct/>
              <w:autoSpaceDE/>
              <w:autoSpaceDN/>
              <w:adjustRightInd/>
              <w:jc w:val="right"/>
              <w:textAlignment w:val="auto"/>
              <w:rPr>
                <w:rFonts w:cs="Arial"/>
                <w:color w:val="000000"/>
                <w:sz w:val="20"/>
              </w:rPr>
            </w:pPr>
          </w:p>
        </w:tc>
        <w:tc>
          <w:tcPr>
            <w:tcW w:w="426"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c>
          <w:tcPr>
            <w:tcW w:w="1701" w:type="dxa"/>
            <w:tcBorders>
              <w:top w:val="nil"/>
              <w:left w:val="nil"/>
              <w:bottom w:val="single" w:sz="4" w:space="0" w:color="auto"/>
              <w:right w:val="nil"/>
            </w:tcBorders>
            <w:shd w:val="clear" w:color="000000" w:fill="FFFFFF"/>
            <w:noWrap/>
            <w:vAlign w:val="center"/>
          </w:tcPr>
          <w:p w:rsidR="008A37D8" w:rsidRPr="008A37D8" w:rsidRDefault="008A37D8" w:rsidP="00F534FA">
            <w:pPr>
              <w:keepNext/>
              <w:overflowPunct/>
              <w:autoSpaceDE/>
              <w:autoSpaceDN/>
              <w:adjustRightInd/>
              <w:jc w:val="right"/>
              <w:textAlignment w:val="auto"/>
              <w:rPr>
                <w:rFonts w:cs="Arial"/>
                <w:color w:val="000000"/>
                <w:sz w:val="20"/>
              </w:rPr>
            </w:pPr>
          </w:p>
        </w:tc>
      </w:tr>
      <w:tr w:rsidR="00342BEF" w:rsidRPr="008A37D8" w:rsidTr="002653D2">
        <w:trPr>
          <w:trHeight w:val="255"/>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43"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c>
          <w:tcPr>
            <w:tcW w:w="426"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c>
          <w:tcPr>
            <w:tcW w:w="1701"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r>
      <w:tr w:rsidR="00342BEF" w:rsidRPr="008A37D8" w:rsidTr="002653D2">
        <w:trPr>
          <w:trHeight w:val="255"/>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color w:val="000000"/>
                <w:sz w:val="20"/>
              </w:rPr>
            </w:pPr>
            <w:r w:rsidRPr="008A37D8">
              <w:rPr>
                <w:rFonts w:cs="Arial"/>
                <w:color w:val="000000"/>
                <w:sz w:val="20"/>
              </w:rPr>
              <w:t> </w:t>
            </w:r>
          </w:p>
        </w:tc>
        <w:tc>
          <w:tcPr>
            <w:tcW w:w="1743"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c>
          <w:tcPr>
            <w:tcW w:w="426"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c>
          <w:tcPr>
            <w:tcW w:w="1701"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color w:val="000000"/>
                <w:sz w:val="20"/>
              </w:rPr>
            </w:pPr>
          </w:p>
        </w:tc>
      </w:tr>
      <w:tr w:rsidR="00342BEF" w:rsidRPr="008A37D8" w:rsidTr="002653D2">
        <w:trPr>
          <w:trHeight w:val="270"/>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b/>
                <w:bCs/>
                <w:sz w:val="20"/>
              </w:rPr>
            </w:pPr>
            <w:r w:rsidRPr="008A37D8">
              <w:rPr>
                <w:rFonts w:cs="Arial"/>
                <w:b/>
                <w:bCs/>
                <w:sz w:val="20"/>
              </w:rPr>
              <w:t>Summe (saldiert)</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b/>
                <w:bCs/>
                <w:sz w:val="20"/>
              </w:rPr>
            </w:pPr>
            <w:r w:rsidRPr="008A37D8">
              <w:rPr>
                <w:rFonts w:cs="Arial"/>
                <w:b/>
                <w:bCs/>
                <w:sz w:val="20"/>
              </w:rPr>
              <w:t> </w:t>
            </w:r>
          </w:p>
        </w:tc>
        <w:tc>
          <w:tcPr>
            <w:tcW w:w="1743" w:type="dxa"/>
            <w:tcBorders>
              <w:top w:val="nil"/>
              <w:left w:val="nil"/>
              <w:bottom w:val="double" w:sz="6" w:space="0" w:color="auto"/>
              <w:right w:val="nil"/>
            </w:tcBorders>
            <w:shd w:val="clear" w:color="000000" w:fill="FFFFFF"/>
            <w:noWrap/>
            <w:vAlign w:val="center"/>
          </w:tcPr>
          <w:p w:rsidR="008A37D8" w:rsidRPr="008A37D8" w:rsidRDefault="008A37D8" w:rsidP="00F534FA">
            <w:pPr>
              <w:keepNext/>
              <w:overflowPunct/>
              <w:autoSpaceDE/>
              <w:autoSpaceDN/>
              <w:adjustRightInd/>
              <w:jc w:val="right"/>
              <w:textAlignment w:val="auto"/>
              <w:rPr>
                <w:rFonts w:cs="Arial"/>
                <w:sz w:val="20"/>
              </w:rPr>
            </w:pPr>
          </w:p>
        </w:tc>
        <w:tc>
          <w:tcPr>
            <w:tcW w:w="426" w:type="dxa"/>
            <w:tcBorders>
              <w:top w:val="nil"/>
              <w:left w:val="nil"/>
              <w:bottom w:val="nil"/>
              <w:right w:val="nil"/>
            </w:tcBorders>
            <w:shd w:val="clear" w:color="000000" w:fill="FFFFFF"/>
            <w:noWrap/>
            <w:vAlign w:val="center"/>
          </w:tcPr>
          <w:p w:rsidR="008A37D8" w:rsidRPr="008A37D8" w:rsidRDefault="008A37D8" w:rsidP="00F534FA">
            <w:pPr>
              <w:keepNext/>
              <w:overflowPunct/>
              <w:autoSpaceDE/>
              <w:autoSpaceDN/>
              <w:adjustRightInd/>
              <w:jc w:val="left"/>
              <w:textAlignment w:val="auto"/>
              <w:rPr>
                <w:rFonts w:cs="Arial"/>
                <w:sz w:val="20"/>
              </w:rPr>
            </w:pPr>
          </w:p>
        </w:tc>
        <w:tc>
          <w:tcPr>
            <w:tcW w:w="1701" w:type="dxa"/>
            <w:tcBorders>
              <w:top w:val="nil"/>
              <w:left w:val="nil"/>
              <w:bottom w:val="double" w:sz="6" w:space="0" w:color="auto"/>
              <w:right w:val="nil"/>
            </w:tcBorders>
            <w:shd w:val="clear" w:color="000000" w:fill="FFFFFF"/>
            <w:noWrap/>
            <w:vAlign w:val="center"/>
          </w:tcPr>
          <w:p w:rsidR="008A37D8" w:rsidRPr="008A37D8" w:rsidRDefault="008A37D8" w:rsidP="00F534FA">
            <w:pPr>
              <w:keepNext/>
              <w:overflowPunct/>
              <w:autoSpaceDE/>
              <w:autoSpaceDN/>
              <w:adjustRightInd/>
              <w:jc w:val="right"/>
              <w:textAlignment w:val="auto"/>
              <w:rPr>
                <w:rFonts w:cs="Arial"/>
                <w:sz w:val="20"/>
              </w:rPr>
            </w:pPr>
          </w:p>
        </w:tc>
      </w:tr>
      <w:tr w:rsidR="00342BEF" w:rsidRPr="008A37D8" w:rsidTr="002653D2">
        <w:trPr>
          <w:trHeight w:val="270"/>
        </w:trPr>
        <w:tc>
          <w:tcPr>
            <w:tcW w:w="2045"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b/>
                <w:bCs/>
                <w:sz w:val="20"/>
              </w:rPr>
            </w:pPr>
            <w:r w:rsidRPr="008A37D8">
              <w:rPr>
                <w:rFonts w:cs="Arial"/>
                <w:b/>
                <w:bCs/>
                <w:sz w:val="20"/>
              </w:rPr>
              <w:t> </w:t>
            </w:r>
          </w:p>
        </w:tc>
        <w:tc>
          <w:tcPr>
            <w:tcW w:w="19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b/>
                <w:bCs/>
                <w:sz w:val="20"/>
              </w:rPr>
            </w:pPr>
            <w:r w:rsidRPr="008A37D8">
              <w:rPr>
                <w:rFonts w:cs="Arial"/>
                <w:b/>
                <w:bCs/>
                <w:sz w:val="20"/>
              </w:rPr>
              <w:t> </w:t>
            </w:r>
          </w:p>
        </w:tc>
        <w:tc>
          <w:tcPr>
            <w:tcW w:w="1743"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sz w:val="20"/>
              </w:rPr>
            </w:pPr>
            <w:r w:rsidRPr="008A37D8">
              <w:rPr>
                <w:rFonts w:cs="Arial"/>
                <w:sz w:val="20"/>
              </w:rPr>
              <w:t> </w:t>
            </w:r>
          </w:p>
        </w:tc>
        <w:tc>
          <w:tcPr>
            <w:tcW w:w="426"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sz w:val="20"/>
              </w:rPr>
            </w:pPr>
            <w:r w:rsidRPr="008A37D8">
              <w:rPr>
                <w:rFonts w:cs="Arial"/>
                <w:sz w:val="20"/>
              </w:rPr>
              <w:t> </w:t>
            </w:r>
          </w:p>
        </w:tc>
        <w:tc>
          <w:tcPr>
            <w:tcW w:w="1701" w:type="dxa"/>
            <w:tcBorders>
              <w:top w:val="nil"/>
              <w:left w:val="nil"/>
              <w:bottom w:val="nil"/>
              <w:right w:val="nil"/>
            </w:tcBorders>
            <w:shd w:val="clear" w:color="000000" w:fill="FFFFFF"/>
            <w:noWrap/>
            <w:vAlign w:val="center"/>
            <w:hideMark/>
          </w:tcPr>
          <w:p w:rsidR="008A37D8" w:rsidRPr="008A37D8" w:rsidRDefault="008A37D8" w:rsidP="00F534FA">
            <w:pPr>
              <w:keepNext/>
              <w:overflowPunct/>
              <w:autoSpaceDE/>
              <w:autoSpaceDN/>
              <w:adjustRightInd/>
              <w:jc w:val="left"/>
              <w:textAlignment w:val="auto"/>
              <w:rPr>
                <w:rFonts w:cs="Arial"/>
                <w:sz w:val="20"/>
              </w:rPr>
            </w:pPr>
            <w:r w:rsidRPr="008A37D8">
              <w:rPr>
                <w:rFonts w:cs="Arial"/>
                <w:sz w:val="20"/>
              </w:rPr>
              <w:t> </w:t>
            </w:r>
          </w:p>
        </w:tc>
      </w:tr>
      <w:tr w:rsidR="008A37D8" w:rsidRPr="008A37D8" w:rsidTr="002653D2">
        <w:trPr>
          <w:trHeight w:val="255"/>
        </w:trPr>
        <w:tc>
          <w:tcPr>
            <w:tcW w:w="6111" w:type="dxa"/>
            <w:gridSpan w:val="5"/>
            <w:tcBorders>
              <w:top w:val="nil"/>
              <w:left w:val="nil"/>
              <w:bottom w:val="nil"/>
              <w:right w:val="nil"/>
            </w:tcBorders>
            <w:shd w:val="clear" w:color="000000" w:fill="FFFFFF"/>
            <w:noWrap/>
            <w:vAlign w:val="center"/>
            <w:hideMark/>
          </w:tcPr>
          <w:p w:rsidR="008A37D8" w:rsidRPr="008A37D8" w:rsidRDefault="008A37D8" w:rsidP="008A37D8">
            <w:pPr>
              <w:overflowPunct/>
              <w:autoSpaceDE/>
              <w:autoSpaceDN/>
              <w:adjustRightInd/>
              <w:jc w:val="left"/>
              <w:textAlignment w:val="auto"/>
              <w:rPr>
                <w:rFonts w:cs="Arial"/>
                <w:sz w:val="16"/>
                <w:szCs w:val="16"/>
              </w:rPr>
            </w:pPr>
            <w:r w:rsidRPr="008A37D8">
              <w:rPr>
                <w:rFonts w:cs="Arial"/>
                <w:sz w:val="16"/>
                <w:szCs w:val="16"/>
              </w:rPr>
              <w:t>ohne automatische Ausgleichsbuchungen (Bst. 3900/9900)</w:t>
            </w:r>
          </w:p>
        </w:tc>
      </w:tr>
    </w:tbl>
    <w:p w:rsidR="0004235E" w:rsidRDefault="0004235E">
      <w:pPr>
        <w:overflowPunct/>
        <w:autoSpaceDE/>
        <w:autoSpaceDN/>
        <w:adjustRightInd/>
        <w:jc w:val="left"/>
        <w:textAlignment w:val="auto"/>
        <w:rPr>
          <w:rFonts w:eastAsia="Arial Unicode MS"/>
          <w:color w:val="000000"/>
          <w:szCs w:val="22"/>
        </w:rPr>
      </w:pPr>
    </w:p>
    <w:p w:rsidR="00DC6294" w:rsidRDefault="0004235E" w:rsidP="00F534FA">
      <w:pPr>
        <w:pStyle w:val="Berichtsbody-Nr"/>
        <w:keepNext/>
      </w:pPr>
      <w:bookmarkStart w:id="142" w:name="_Ref402186507"/>
      <w:r>
        <w:t>Anmerkungen</w:t>
      </w:r>
      <w:r w:rsidR="002A1B9F">
        <w:t xml:space="preserve"> / Erläuterungen</w:t>
      </w:r>
      <w:r>
        <w:t xml:space="preserve"> zu den Vorschüssen und Verwahrungen:</w:t>
      </w:r>
      <w:bookmarkEnd w:id="142"/>
    </w:p>
    <w:tbl>
      <w:tblPr>
        <w:tblStyle w:val="Tabellenraster"/>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67"/>
        <w:gridCol w:w="425"/>
        <w:gridCol w:w="7132"/>
      </w:tblGrid>
      <w:tr w:rsidR="0004235E" w:rsidTr="00F534FA">
        <w:tc>
          <w:tcPr>
            <w:tcW w:w="959" w:type="dxa"/>
          </w:tcPr>
          <w:p w:rsidR="0004235E" w:rsidRDefault="0004235E" w:rsidP="00F534FA">
            <w:pPr>
              <w:pStyle w:val="Berichtsbody"/>
              <w:keepNext/>
            </w:pPr>
            <w:r>
              <w:t>entfällt:</w:t>
            </w:r>
          </w:p>
        </w:tc>
        <w:sdt>
          <w:sdtPr>
            <w:id w:val="982968840"/>
            <w14:checkbox>
              <w14:checked w14:val="0"/>
              <w14:checkedState w14:val="2612" w14:font="MS Gothic"/>
              <w14:uncheckedState w14:val="2610" w14:font="MS Gothic"/>
            </w14:checkbox>
          </w:sdtPr>
          <w:sdtEndPr/>
          <w:sdtContent>
            <w:tc>
              <w:tcPr>
                <w:tcW w:w="567" w:type="dxa"/>
              </w:tcPr>
              <w:p w:rsidR="0004235E" w:rsidRDefault="0004235E" w:rsidP="00F534FA">
                <w:pPr>
                  <w:pStyle w:val="Berichtsbody"/>
                  <w:keepNext/>
                </w:pPr>
                <w:r>
                  <w:rPr>
                    <w:rFonts w:ascii="MS Gothic" w:eastAsia="MS Gothic" w:hAnsi="MS Gothic" w:hint="eastAsia"/>
                  </w:rPr>
                  <w:t>☐</w:t>
                </w:r>
              </w:p>
            </w:tc>
          </w:sdtContent>
        </w:sdt>
        <w:tc>
          <w:tcPr>
            <w:tcW w:w="425" w:type="dxa"/>
          </w:tcPr>
          <w:p w:rsidR="0004235E" w:rsidRDefault="0004235E" w:rsidP="00F534FA">
            <w:pPr>
              <w:pStyle w:val="Berichtsbody"/>
              <w:keepNext/>
            </w:pPr>
          </w:p>
        </w:tc>
        <w:tc>
          <w:tcPr>
            <w:tcW w:w="7132" w:type="dxa"/>
          </w:tcPr>
          <w:p w:rsidR="0004235E" w:rsidRDefault="0004235E" w:rsidP="00F534FA">
            <w:pPr>
              <w:pStyle w:val="Berichtsbody"/>
              <w:keepNext/>
            </w:pPr>
          </w:p>
        </w:tc>
      </w:tr>
      <w:tr w:rsidR="0004235E" w:rsidTr="00F534FA">
        <w:tc>
          <w:tcPr>
            <w:tcW w:w="959" w:type="dxa"/>
          </w:tcPr>
          <w:p w:rsidR="0004235E" w:rsidRDefault="0004235E" w:rsidP="00F534FA">
            <w:pPr>
              <w:pStyle w:val="Berichtsbody"/>
              <w:keepNext/>
            </w:pPr>
            <w:r>
              <w:t>ja:</w:t>
            </w:r>
          </w:p>
        </w:tc>
        <w:sdt>
          <w:sdtPr>
            <w:id w:val="-1704703825"/>
            <w14:checkbox>
              <w14:checked w14:val="0"/>
              <w14:checkedState w14:val="2612" w14:font="MS Gothic"/>
              <w14:uncheckedState w14:val="2610" w14:font="MS Gothic"/>
            </w14:checkbox>
          </w:sdtPr>
          <w:sdtEndPr/>
          <w:sdtContent>
            <w:tc>
              <w:tcPr>
                <w:tcW w:w="567" w:type="dxa"/>
              </w:tcPr>
              <w:p w:rsidR="0004235E" w:rsidRDefault="0004235E" w:rsidP="00F534FA">
                <w:pPr>
                  <w:pStyle w:val="Berichtsbody"/>
                  <w:keepNext/>
                </w:pPr>
                <w:r>
                  <w:rPr>
                    <w:rFonts w:ascii="MS Gothic" w:eastAsia="MS Gothic" w:hAnsi="MS Gothic" w:hint="eastAsia"/>
                  </w:rPr>
                  <w:t>☐</w:t>
                </w:r>
              </w:p>
            </w:tc>
          </w:sdtContent>
        </w:sdt>
        <w:tc>
          <w:tcPr>
            <w:tcW w:w="425" w:type="dxa"/>
          </w:tcPr>
          <w:p w:rsidR="0004235E" w:rsidRDefault="0004235E" w:rsidP="00F534FA">
            <w:pPr>
              <w:pStyle w:val="Berichtsbody"/>
              <w:keepNext/>
            </w:pPr>
          </w:p>
        </w:tc>
        <w:tc>
          <w:tcPr>
            <w:tcW w:w="7132" w:type="dxa"/>
          </w:tcPr>
          <w:p w:rsidR="0004235E" w:rsidRDefault="0004235E" w:rsidP="00F534FA">
            <w:pPr>
              <w:pStyle w:val="Berichtsbody"/>
              <w:keepNext/>
            </w:pPr>
            <w:r>
              <w:t>(wenn ja, nachfolgend darstellen)</w:t>
            </w:r>
          </w:p>
        </w:tc>
      </w:tr>
      <w:tr w:rsidR="0004235E" w:rsidTr="00F534FA">
        <w:tc>
          <w:tcPr>
            <w:tcW w:w="959" w:type="dxa"/>
          </w:tcPr>
          <w:p w:rsidR="0004235E" w:rsidRDefault="0004235E" w:rsidP="00F534FA">
            <w:pPr>
              <w:pStyle w:val="Berichtsbody"/>
              <w:keepNext/>
            </w:pPr>
          </w:p>
        </w:tc>
        <w:tc>
          <w:tcPr>
            <w:tcW w:w="567" w:type="dxa"/>
          </w:tcPr>
          <w:p w:rsidR="0004235E" w:rsidRDefault="0004235E" w:rsidP="00F534FA">
            <w:pPr>
              <w:pStyle w:val="Berichtsbody"/>
              <w:keepNext/>
            </w:pPr>
          </w:p>
        </w:tc>
        <w:tc>
          <w:tcPr>
            <w:tcW w:w="425" w:type="dxa"/>
          </w:tcPr>
          <w:p w:rsidR="0004235E" w:rsidRDefault="0004235E" w:rsidP="00F534FA">
            <w:pPr>
              <w:pStyle w:val="Berichtsbody"/>
              <w:keepNext/>
            </w:pPr>
          </w:p>
        </w:tc>
        <w:tc>
          <w:tcPr>
            <w:tcW w:w="7132" w:type="dxa"/>
            <w:tcBorders>
              <w:bottom w:val="single" w:sz="4" w:space="0" w:color="auto"/>
            </w:tcBorders>
            <w:vAlign w:val="bottom"/>
          </w:tcPr>
          <w:p w:rsidR="0004235E" w:rsidRDefault="0004235E" w:rsidP="00F534FA">
            <w:pPr>
              <w:pStyle w:val="Berichtsbody"/>
              <w:keepNext/>
              <w:jc w:val="left"/>
            </w:pPr>
          </w:p>
        </w:tc>
      </w:tr>
      <w:tr w:rsidR="0004235E" w:rsidTr="00F534FA">
        <w:tc>
          <w:tcPr>
            <w:tcW w:w="959" w:type="dxa"/>
          </w:tcPr>
          <w:p w:rsidR="0004235E" w:rsidRDefault="0004235E" w:rsidP="00F534FA">
            <w:pPr>
              <w:pStyle w:val="Berichtsbody"/>
              <w:keepNext/>
            </w:pPr>
          </w:p>
        </w:tc>
        <w:tc>
          <w:tcPr>
            <w:tcW w:w="567" w:type="dxa"/>
          </w:tcPr>
          <w:p w:rsidR="0004235E" w:rsidRDefault="0004235E" w:rsidP="00F534FA">
            <w:pPr>
              <w:pStyle w:val="Berichtsbody"/>
              <w:keepNext/>
            </w:pPr>
          </w:p>
        </w:tc>
        <w:tc>
          <w:tcPr>
            <w:tcW w:w="425" w:type="dxa"/>
          </w:tcPr>
          <w:p w:rsidR="0004235E" w:rsidRDefault="0004235E" w:rsidP="00F534FA">
            <w:pPr>
              <w:pStyle w:val="Berichtsbody"/>
              <w:keepNext/>
            </w:pPr>
          </w:p>
        </w:tc>
        <w:tc>
          <w:tcPr>
            <w:tcW w:w="7132" w:type="dxa"/>
            <w:tcBorders>
              <w:top w:val="single" w:sz="4" w:space="0" w:color="auto"/>
              <w:bottom w:val="single" w:sz="4" w:space="0" w:color="auto"/>
            </w:tcBorders>
            <w:vAlign w:val="bottom"/>
          </w:tcPr>
          <w:p w:rsidR="0004235E" w:rsidRDefault="0004235E" w:rsidP="00F534FA">
            <w:pPr>
              <w:pStyle w:val="Berichtsbody"/>
              <w:keepNext/>
              <w:jc w:val="left"/>
            </w:pPr>
          </w:p>
        </w:tc>
      </w:tr>
      <w:tr w:rsidR="0004235E" w:rsidTr="00F534FA">
        <w:tc>
          <w:tcPr>
            <w:tcW w:w="959" w:type="dxa"/>
          </w:tcPr>
          <w:p w:rsidR="0004235E" w:rsidRDefault="0004235E" w:rsidP="00590236">
            <w:pPr>
              <w:pStyle w:val="Berichtsbody"/>
            </w:pPr>
          </w:p>
        </w:tc>
        <w:tc>
          <w:tcPr>
            <w:tcW w:w="567" w:type="dxa"/>
          </w:tcPr>
          <w:p w:rsidR="0004235E" w:rsidRDefault="0004235E" w:rsidP="00590236">
            <w:pPr>
              <w:pStyle w:val="Berichtsbody"/>
            </w:pPr>
          </w:p>
        </w:tc>
        <w:tc>
          <w:tcPr>
            <w:tcW w:w="425" w:type="dxa"/>
          </w:tcPr>
          <w:p w:rsidR="0004235E" w:rsidRDefault="0004235E" w:rsidP="00590236">
            <w:pPr>
              <w:pStyle w:val="Berichtsbody"/>
            </w:pPr>
          </w:p>
        </w:tc>
        <w:tc>
          <w:tcPr>
            <w:tcW w:w="7132" w:type="dxa"/>
            <w:tcBorders>
              <w:top w:val="single" w:sz="4" w:space="0" w:color="auto"/>
              <w:bottom w:val="single" w:sz="4" w:space="0" w:color="auto"/>
            </w:tcBorders>
            <w:vAlign w:val="bottom"/>
          </w:tcPr>
          <w:p w:rsidR="0004235E" w:rsidRDefault="0004235E" w:rsidP="00590236">
            <w:pPr>
              <w:pStyle w:val="Berichtsbody"/>
              <w:jc w:val="left"/>
            </w:pPr>
          </w:p>
        </w:tc>
      </w:tr>
    </w:tbl>
    <w:p w:rsidR="00A95203" w:rsidRDefault="00A95203" w:rsidP="00A95203">
      <w:pPr>
        <w:pStyle w:val="Berichtsbody"/>
      </w:pPr>
    </w:p>
    <w:p w:rsidR="00A95203" w:rsidRDefault="00A95203" w:rsidP="00F534FA">
      <w:pPr>
        <w:pStyle w:val="Berichtsbody-Nr"/>
        <w:keepNext/>
        <w:rPr>
          <w:color w:val="auto"/>
        </w:rPr>
      </w:pPr>
      <w:bookmarkStart w:id="143" w:name="_Ref402186535"/>
      <w:r w:rsidRPr="0092734E">
        <w:rPr>
          <w:color w:val="auto"/>
        </w:rPr>
        <w:t>Beanstandungen zu</w:t>
      </w:r>
      <w:r>
        <w:rPr>
          <w:color w:val="auto"/>
        </w:rPr>
        <w:t xml:space="preserve"> den Vorschüssen und Verwahrungen</w:t>
      </w:r>
      <w:r w:rsidRPr="0092734E">
        <w:rPr>
          <w:color w:val="auto"/>
        </w:rPr>
        <w:t>:</w:t>
      </w:r>
      <w:bookmarkEnd w:id="143"/>
    </w:p>
    <w:tbl>
      <w:tblPr>
        <w:tblStyle w:val="Tabellenraster"/>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67"/>
        <w:gridCol w:w="425"/>
        <w:gridCol w:w="7132"/>
      </w:tblGrid>
      <w:tr w:rsidR="00A95203" w:rsidTr="00F534FA">
        <w:tc>
          <w:tcPr>
            <w:tcW w:w="959" w:type="dxa"/>
          </w:tcPr>
          <w:p w:rsidR="00A95203" w:rsidRDefault="00A95203" w:rsidP="00F534FA">
            <w:pPr>
              <w:pStyle w:val="Berichtsbody"/>
              <w:keepNext/>
            </w:pPr>
            <w:r>
              <w:t>keine:</w:t>
            </w:r>
          </w:p>
        </w:tc>
        <w:sdt>
          <w:sdtPr>
            <w:id w:val="-410467295"/>
            <w14:checkbox>
              <w14:checked w14:val="0"/>
              <w14:checkedState w14:val="2612" w14:font="MS Gothic"/>
              <w14:uncheckedState w14:val="2610" w14:font="MS Gothic"/>
            </w14:checkbox>
          </w:sdtPr>
          <w:sdtEndPr/>
          <w:sdtContent>
            <w:tc>
              <w:tcPr>
                <w:tcW w:w="567" w:type="dxa"/>
              </w:tcPr>
              <w:p w:rsidR="00A95203" w:rsidRDefault="00A95203" w:rsidP="00F534FA">
                <w:pPr>
                  <w:pStyle w:val="Berichtsbody"/>
                  <w:keepNext/>
                </w:pPr>
                <w:r>
                  <w:rPr>
                    <w:rFonts w:ascii="MS Gothic" w:eastAsia="MS Gothic" w:hAnsi="MS Gothic" w:hint="eastAsia"/>
                  </w:rPr>
                  <w:t>☐</w:t>
                </w:r>
              </w:p>
            </w:tc>
          </w:sdtContent>
        </w:sdt>
        <w:tc>
          <w:tcPr>
            <w:tcW w:w="425" w:type="dxa"/>
          </w:tcPr>
          <w:p w:rsidR="00A95203" w:rsidRDefault="00A95203" w:rsidP="00F534FA">
            <w:pPr>
              <w:pStyle w:val="Berichtsbody"/>
              <w:keepNext/>
            </w:pPr>
          </w:p>
        </w:tc>
        <w:tc>
          <w:tcPr>
            <w:tcW w:w="7132" w:type="dxa"/>
          </w:tcPr>
          <w:p w:rsidR="00A95203" w:rsidRDefault="00A95203" w:rsidP="00F534FA">
            <w:pPr>
              <w:pStyle w:val="Berichtsbody"/>
              <w:keepNext/>
            </w:pPr>
          </w:p>
        </w:tc>
      </w:tr>
      <w:tr w:rsidR="00A95203" w:rsidTr="00F534FA">
        <w:tc>
          <w:tcPr>
            <w:tcW w:w="959" w:type="dxa"/>
          </w:tcPr>
          <w:p w:rsidR="00A95203" w:rsidRDefault="00A95203" w:rsidP="00F534FA">
            <w:pPr>
              <w:pStyle w:val="Berichtsbody"/>
              <w:keepNext/>
            </w:pPr>
            <w:r>
              <w:t>ja:</w:t>
            </w:r>
          </w:p>
        </w:tc>
        <w:sdt>
          <w:sdtPr>
            <w:id w:val="-1989310463"/>
            <w14:checkbox>
              <w14:checked w14:val="0"/>
              <w14:checkedState w14:val="2612" w14:font="MS Gothic"/>
              <w14:uncheckedState w14:val="2610" w14:font="MS Gothic"/>
            </w14:checkbox>
          </w:sdtPr>
          <w:sdtEndPr/>
          <w:sdtContent>
            <w:tc>
              <w:tcPr>
                <w:tcW w:w="567" w:type="dxa"/>
              </w:tcPr>
              <w:p w:rsidR="00A95203" w:rsidRDefault="00A95203" w:rsidP="00F534FA">
                <w:pPr>
                  <w:pStyle w:val="Berichtsbody"/>
                  <w:keepNext/>
                </w:pPr>
                <w:r>
                  <w:rPr>
                    <w:rFonts w:ascii="MS Gothic" w:eastAsia="MS Gothic" w:hAnsi="MS Gothic" w:hint="eastAsia"/>
                  </w:rPr>
                  <w:t>☐</w:t>
                </w:r>
              </w:p>
            </w:tc>
          </w:sdtContent>
        </w:sdt>
        <w:tc>
          <w:tcPr>
            <w:tcW w:w="425" w:type="dxa"/>
          </w:tcPr>
          <w:p w:rsidR="00A95203" w:rsidRDefault="00A95203" w:rsidP="00F534FA">
            <w:pPr>
              <w:pStyle w:val="Berichtsbody"/>
              <w:keepNext/>
            </w:pPr>
          </w:p>
        </w:tc>
        <w:tc>
          <w:tcPr>
            <w:tcW w:w="7132" w:type="dxa"/>
          </w:tcPr>
          <w:p w:rsidR="00A95203" w:rsidRDefault="00A95203" w:rsidP="00F534FA">
            <w:pPr>
              <w:pStyle w:val="Berichtsbody"/>
              <w:keepNext/>
            </w:pPr>
            <w:r>
              <w:t>(wenn ja, nachfolgend darstellen)</w:t>
            </w:r>
          </w:p>
        </w:tc>
      </w:tr>
      <w:tr w:rsidR="00A95203" w:rsidTr="00F534FA">
        <w:tc>
          <w:tcPr>
            <w:tcW w:w="959" w:type="dxa"/>
          </w:tcPr>
          <w:p w:rsidR="00A95203" w:rsidRDefault="00A95203" w:rsidP="00F534FA">
            <w:pPr>
              <w:pStyle w:val="Berichtsbody"/>
              <w:keepNext/>
            </w:pPr>
          </w:p>
        </w:tc>
        <w:tc>
          <w:tcPr>
            <w:tcW w:w="567" w:type="dxa"/>
          </w:tcPr>
          <w:p w:rsidR="00A95203" w:rsidRDefault="00A95203" w:rsidP="00F534FA">
            <w:pPr>
              <w:pStyle w:val="Berichtsbody"/>
              <w:keepNext/>
            </w:pPr>
          </w:p>
        </w:tc>
        <w:tc>
          <w:tcPr>
            <w:tcW w:w="425" w:type="dxa"/>
          </w:tcPr>
          <w:p w:rsidR="00A95203" w:rsidRDefault="00A95203" w:rsidP="00F534FA">
            <w:pPr>
              <w:pStyle w:val="Berichtsbody"/>
              <w:keepNext/>
            </w:pPr>
          </w:p>
        </w:tc>
        <w:tc>
          <w:tcPr>
            <w:tcW w:w="7132" w:type="dxa"/>
            <w:tcBorders>
              <w:bottom w:val="single" w:sz="4" w:space="0" w:color="auto"/>
            </w:tcBorders>
            <w:vAlign w:val="bottom"/>
          </w:tcPr>
          <w:p w:rsidR="00A95203" w:rsidRDefault="00A95203" w:rsidP="00F534FA">
            <w:pPr>
              <w:pStyle w:val="Berichtsbody"/>
              <w:keepNext/>
              <w:jc w:val="left"/>
            </w:pPr>
          </w:p>
        </w:tc>
      </w:tr>
      <w:tr w:rsidR="00A95203" w:rsidTr="00F534FA">
        <w:tc>
          <w:tcPr>
            <w:tcW w:w="959" w:type="dxa"/>
          </w:tcPr>
          <w:p w:rsidR="00A95203" w:rsidRDefault="00A95203" w:rsidP="00F534FA">
            <w:pPr>
              <w:pStyle w:val="Berichtsbody"/>
              <w:keepNext/>
            </w:pPr>
          </w:p>
        </w:tc>
        <w:tc>
          <w:tcPr>
            <w:tcW w:w="567" w:type="dxa"/>
          </w:tcPr>
          <w:p w:rsidR="00A95203" w:rsidRDefault="00A95203" w:rsidP="00F534FA">
            <w:pPr>
              <w:pStyle w:val="Berichtsbody"/>
              <w:keepNext/>
            </w:pPr>
          </w:p>
        </w:tc>
        <w:tc>
          <w:tcPr>
            <w:tcW w:w="425" w:type="dxa"/>
          </w:tcPr>
          <w:p w:rsidR="00A95203" w:rsidRDefault="00A95203" w:rsidP="00F534FA">
            <w:pPr>
              <w:pStyle w:val="Berichtsbody"/>
              <w:keepNext/>
            </w:pPr>
          </w:p>
        </w:tc>
        <w:tc>
          <w:tcPr>
            <w:tcW w:w="7132" w:type="dxa"/>
            <w:tcBorders>
              <w:top w:val="single" w:sz="4" w:space="0" w:color="auto"/>
              <w:bottom w:val="single" w:sz="4" w:space="0" w:color="auto"/>
            </w:tcBorders>
            <w:vAlign w:val="bottom"/>
          </w:tcPr>
          <w:p w:rsidR="00A95203" w:rsidRDefault="00A95203" w:rsidP="00F534FA">
            <w:pPr>
              <w:pStyle w:val="Berichtsbody"/>
              <w:keepNext/>
              <w:jc w:val="left"/>
            </w:pPr>
          </w:p>
        </w:tc>
      </w:tr>
      <w:tr w:rsidR="00A95203" w:rsidTr="00F534FA">
        <w:tc>
          <w:tcPr>
            <w:tcW w:w="959" w:type="dxa"/>
          </w:tcPr>
          <w:p w:rsidR="00A95203" w:rsidRDefault="00A95203" w:rsidP="00590236">
            <w:pPr>
              <w:pStyle w:val="Berichtsbody"/>
            </w:pPr>
          </w:p>
        </w:tc>
        <w:tc>
          <w:tcPr>
            <w:tcW w:w="567" w:type="dxa"/>
          </w:tcPr>
          <w:p w:rsidR="00A95203" w:rsidRDefault="00A95203" w:rsidP="00590236">
            <w:pPr>
              <w:pStyle w:val="Berichtsbody"/>
            </w:pPr>
          </w:p>
        </w:tc>
        <w:tc>
          <w:tcPr>
            <w:tcW w:w="425" w:type="dxa"/>
          </w:tcPr>
          <w:p w:rsidR="00A95203" w:rsidRDefault="00A95203" w:rsidP="00590236">
            <w:pPr>
              <w:pStyle w:val="Berichtsbody"/>
            </w:pPr>
          </w:p>
        </w:tc>
        <w:tc>
          <w:tcPr>
            <w:tcW w:w="7132" w:type="dxa"/>
            <w:tcBorders>
              <w:top w:val="single" w:sz="4" w:space="0" w:color="auto"/>
              <w:bottom w:val="single" w:sz="4" w:space="0" w:color="auto"/>
            </w:tcBorders>
            <w:vAlign w:val="bottom"/>
          </w:tcPr>
          <w:p w:rsidR="00A95203" w:rsidRDefault="00A95203" w:rsidP="00590236">
            <w:pPr>
              <w:pStyle w:val="Berichtsbody"/>
              <w:jc w:val="left"/>
            </w:pPr>
          </w:p>
        </w:tc>
      </w:tr>
    </w:tbl>
    <w:p w:rsidR="00DC6294" w:rsidRPr="0092734E" w:rsidRDefault="00DC6294" w:rsidP="00A16E22">
      <w:pPr>
        <w:pStyle w:val="Berichtsbody"/>
        <w:rPr>
          <w:color w:val="auto"/>
        </w:rPr>
      </w:pPr>
    </w:p>
    <w:p w:rsidR="004F058D" w:rsidRPr="0092734E" w:rsidRDefault="004F058D">
      <w:pPr>
        <w:pStyle w:val="berschrift3"/>
      </w:pPr>
      <w:bookmarkStart w:id="144" w:name="_Toc213120093"/>
      <w:bookmarkStart w:id="145" w:name="_Toc213136766"/>
      <w:bookmarkStart w:id="146" w:name="_Toc213137857"/>
      <w:bookmarkStart w:id="147" w:name="_Toc224706232"/>
      <w:bookmarkStart w:id="148" w:name="_Ref402186580"/>
      <w:bookmarkStart w:id="149" w:name="_Ref402186590"/>
      <w:r w:rsidRPr="0092734E">
        <w:t>Vermögen</w:t>
      </w:r>
      <w:bookmarkEnd w:id="144"/>
      <w:bookmarkEnd w:id="145"/>
      <w:bookmarkEnd w:id="146"/>
      <w:bookmarkEnd w:id="147"/>
      <w:bookmarkEnd w:id="148"/>
      <w:bookmarkEnd w:id="149"/>
    </w:p>
    <w:p w:rsidR="00693ACF" w:rsidRDefault="00E45492" w:rsidP="00F534FA">
      <w:pPr>
        <w:pStyle w:val="Berichtsbody-Nr"/>
        <w:keepNext/>
        <w:rPr>
          <w:color w:val="auto"/>
        </w:rPr>
      </w:pPr>
      <w:bookmarkStart w:id="150" w:name="_Ref402186627"/>
      <w:r w:rsidRPr="0092734E">
        <w:rPr>
          <w:color w:val="auto"/>
        </w:rPr>
        <w:t>De</w:t>
      </w:r>
      <w:r w:rsidR="00693ACF">
        <w:rPr>
          <w:color w:val="auto"/>
        </w:rPr>
        <w:t xml:space="preserve">r </w:t>
      </w:r>
      <w:r w:rsidRPr="0092734E">
        <w:rPr>
          <w:color w:val="auto"/>
        </w:rPr>
        <w:t>Vermögens</w:t>
      </w:r>
      <w:r w:rsidR="00693ACF">
        <w:rPr>
          <w:color w:val="auto"/>
        </w:rPr>
        <w:t xml:space="preserve">bestand </w:t>
      </w:r>
      <w:r w:rsidRPr="0092734E">
        <w:rPr>
          <w:color w:val="auto"/>
        </w:rPr>
        <w:t>stellt sich zusammengefasst wie folgt dar</w:t>
      </w:r>
      <w:r w:rsidR="003C477E" w:rsidRPr="0092734E">
        <w:rPr>
          <w:color w:val="auto"/>
        </w:rPr>
        <w:t>:</w:t>
      </w:r>
      <w:bookmarkEnd w:id="150"/>
    </w:p>
    <w:p w:rsidR="002127F0" w:rsidRPr="002127F0" w:rsidRDefault="002127F0" w:rsidP="00F534FA">
      <w:pPr>
        <w:pStyle w:val="Berichtsbody"/>
        <w:keepNext/>
      </w:pPr>
    </w:p>
    <w:tbl>
      <w:tblPr>
        <w:tblW w:w="5827" w:type="dxa"/>
        <w:tblInd w:w="55" w:type="dxa"/>
        <w:tblCellMar>
          <w:left w:w="70" w:type="dxa"/>
          <w:right w:w="70" w:type="dxa"/>
        </w:tblCellMar>
        <w:tblLook w:val="04A0" w:firstRow="1" w:lastRow="0" w:firstColumn="1" w:lastColumn="0" w:noHBand="0" w:noVBand="1"/>
      </w:tblPr>
      <w:tblGrid>
        <w:gridCol w:w="1716"/>
        <w:gridCol w:w="196"/>
        <w:gridCol w:w="1789"/>
        <w:gridCol w:w="425"/>
        <w:gridCol w:w="1701"/>
      </w:tblGrid>
      <w:tr w:rsidR="002653D2" w:rsidRPr="00693ACF" w:rsidTr="002127F0">
        <w:trPr>
          <w:trHeight w:val="255"/>
        </w:trPr>
        <w:tc>
          <w:tcPr>
            <w:tcW w:w="3701" w:type="dxa"/>
            <w:gridSpan w:val="3"/>
            <w:tcBorders>
              <w:top w:val="nil"/>
              <w:left w:val="nil"/>
              <w:right w:val="nil"/>
            </w:tcBorders>
            <w:shd w:val="clear" w:color="000000" w:fill="FFFFFF"/>
            <w:noWrap/>
            <w:vAlign w:val="center"/>
          </w:tcPr>
          <w:p w:rsidR="002653D2" w:rsidRPr="002127F0" w:rsidRDefault="002653D2" w:rsidP="00F534FA">
            <w:pPr>
              <w:keepNext/>
              <w:tabs>
                <w:tab w:val="left" w:pos="3206"/>
              </w:tabs>
              <w:overflowPunct/>
              <w:autoSpaceDE/>
              <w:autoSpaceDN/>
              <w:adjustRightInd/>
              <w:jc w:val="left"/>
              <w:textAlignment w:val="auto"/>
              <w:rPr>
                <w:rFonts w:cs="Arial"/>
                <w:b/>
                <w:color w:val="000000"/>
                <w:sz w:val="20"/>
              </w:rPr>
            </w:pPr>
            <w:r w:rsidRPr="002127F0">
              <w:rPr>
                <w:rFonts w:cs="Arial"/>
                <w:b/>
                <w:color w:val="000000"/>
                <w:sz w:val="20"/>
              </w:rPr>
              <w:t>Vermögen (Passiv SB 91)</w:t>
            </w:r>
            <w:r w:rsidRPr="002127F0">
              <w:rPr>
                <w:rFonts w:cs="Arial"/>
                <w:b/>
                <w:color w:val="000000"/>
                <w:sz w:val="20"/>
              </w:rPr>
              <w:tab/>
              <w:t>2 0</w:t>
            </w:r>
          </w:p>
        </w:tc>
        <w:tc>
          <w:tcPr>
            <w:tcW w:w="425" w:type="dxa"/>
            <w:tcBorders>
              <w:top w:val="nil"/>
              <w:left w:val="nil"/>
              <w:bottom w:val="single" w:sz="4" w:space="0" w:color="auto"/>
              <w:right w:val="nil"/>
            </w:tcBorders>
            <w:shd w:val="clear" w:color="000000" w:fill="FFFFFF"/>
            <w:noWrap/>
            <w:vAlign w:val="center"/>
          </w:tcPr>
          <w:p w:rsidR="002653D2" w:rsidRPr="002127F0" w:rsidRDefault="002653D2" w:rsidP="00F534FA">
            <w:pPr>
              <w:keepNext/>
              <w:overflowPunct/>
              <w:autoSpaceDE/>
              <w:autoSpaceDN/>
              <w:adjustRightInd/>
              <w:jc w:val="left"/>
              <w:textAlignment w:val="auto"/>
              <w:rPr>
                <w:rFonts w:cs="Arial"/>
                <w:b/>
                <w:color w:val="000000"/>
                <w:sz w:val="20"/>
              </w:rPr>
            </w:pPr>
          </w:p>
        </w:tc>
        <w:tc>
          <w:tcPr>
            <w:tcW w:w="1701" w:type="dxa"/>
            <w:tcBorders>
              <w:top w:val="nil"/>
              <w:left w:val="nil"/>
              <w:bottom w:val="nil"/>
              <w:right w:val="nil"/>
            </w:tcBorders>
            <w:shd w:val="clear" w:color="000000" w:fill="FFFFFF"/>
            <w:noWrap/>
            <w:vAlign w:val="center"/>
          </w:tcPr>
          <w:p w:rsidR="002653D2" w:rsidRPr="00693ACF" w:rsidRDefault="002653D2" w:rsidP="00F534FA">
            <w:pPr>
              <w:keepNext/>
              <w:overflowPunct/>
              <w:autoSpaceDE/>
              <w:autoSpaceDN/>
              <w:adjustRightInd/>
              <w:jc w:val="left"/>
              <w:textAlignment w:val="auto"/>
              <w:rPr>
                <w:rFonts w:cs="Arial"/>
                <w:color w:val="000000"/>
                <w:sz w:val="20"/>
              </w:rPr>
            </w:pPr>
          </w:p>
        </w:tc>
      </w:tr>
      <w:tr w:rsidR="003B4FA6" w:rsidRPr="00693ACF" w:rsidTr="002127F0">
        <w:trPr>
          <w:trHeight w:val="255"/>
        </w:trPr>
        <w:tc>
          <w:tcPr>
            <w:tcW w:w="1716" w:type="dxa"/>
            <w:tcBorders>
              <w:left w:val="nil"/>
              <w:bottom w:val="single" w:sz="4" w:space="0" w:color="auto"/>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c>
          <w:tcPr>
            <w:tcW w:w="196"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c>
          <w:tcPr>
            <w:tcW w:w="1789"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425"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01"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r>
      <w:tr w:rsidR="003B4FA6" w:rsidRPr="00693ACF" w:rsidTr="002127F0">
        <w:trPr>
          <w:trHeight w:val="510"/>
        </w:trPr>
        <w:tc>
          <w:tcPr>
            <w:tcW w:w="1716" w:type="dxa"/>
            <w:tcBorders>
              <w:top w:val="nil"/>
              <w:left w:val="nil"/>
              <w:bottom w:val="single" w:sz="4" w:space="0" w:color="auto"/>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Anfangsbestand</w:t>
            </w:r>
          </w:p>
        </w:tc>
        <w:tc>
          <w:tcPr>
            <w:tcW w:w="196"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c>
          <w:tcPr>
            <w:tcW w:w="1789" w:type="dxa"/>
            <w:tcBorders>
              <w:top w:val="single" w:sz="4" w:space="0" w:color="auto"/>
              <w:left w:val="nil"/>
              <w:bottom w:val="single" w:sz="4" w:space="0" w:color="auto"/>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Endbestand</w:t>
            </w:r>
          </w:p>
        </w:tc>
        <w:tc>
          <w:tcPr>
            <w:tcW w:w="425"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01" w:type="dxa"/>
            <w:tcBorders>
              <w:top w:val="single" w:sz="4" w:space="0" w:color="auto"/>
              <w:left w:val="nil"/>
              <w:bottom w:val="single" w:sz="4" w:space="0" w:color="auto"/>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Veränderung</w:t>
            </w:r>
          </w:p>
        </w:tc>
      </w:tr>
      <w:tr w:rsidR="003B4FA6" w:rsidRPr="00693ACF" w:rsidTr="002127F0">
        <w:trPr>
          <w:trHeight w:val="255"/>
        </w:trPr>
        <w:tc>
          <w:tcPr>
            <w:tcW w:w="1716"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w:t>
            </w:r>
          </w:p>
        </w:tc>
        <w:tc>
          <w:tcPr>
            <w:tcW w:w="196"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c>
          <w:tcPr>
            <w:tcW w:w="1789"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w:t>
            </w:r>
          </w:p>
        </w:tc>
        <w:tc>
          <w:tcPr>
            <w:tcW w:w="425"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01"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w:t>
            </w:r>
          </w:p>
        </w:tc>
      </w:tr>
      <w:tr w:rsidR="003B4FA6" w:rsidRPr="00693ACF" w:rsidTr="002127F0">
        <w:trPr>
          <w:trHeight w:val="255"/>
        </w:trPr>
        <w:tc>
          <w:tcPr>
            <w:tcW w:w="1716"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96"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89"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425"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01" w:type="dxa"/>
            <w:tcBorders>
              <w:top w:val="nil"/>
              <w:left w:val="nil"/>
              <w:bottom w:val="nil"/>
              <w:right w:val="nil"/>
            </w:tcBorders>
            <w:shd w:val="clear" w:color="000000" w:fill="FFFFFF"/>
            <w:noWrap/>
            <w:vAlign w:val="center"/>
            <w:hideMark/>
          </w:tcPr>
          <w:p w:rsidR="00693ACF" w:rsidRPr="00693ACF" w:rsidRDefault="00693ACF"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r>
      <w:tr w:rsidR="003B4FA6" w:rsidRPr="00693ACF" w:rsidTr="002127F0">
        <w:trPr>
          <w:trHeight w:val="270"/>
        </w:trPr>
        <w:tc>
          <w:tcPr>
            <w:tcW w:w="1716" w:type="dxa"/>
            <w:tcBorders>
              <w:top w:val="nil"/>
              <w:left w:val="nil"/>
              <w:bottom w:val="double" w:sz="6" w:space="0" w:color="auto"/>
              <w:right w:val="nil"/>
            </w:tcBorders>
            <w:shd w:val="clear" w:color="000000" w:fill="FFFFFF"/>
            <w:noWrap/>
            <w:vAlign w:val="center"/>
          </w:tcPr>
          <w:p w:rsidR="00693ACF" w:rsidRPr="00693ACF" w:rsidRDefault="00693ACF" w:rsidP="00693ACF">
            <w:pPr>
              <w:overflowPunct/>
              <w:autoSpaceDE/>
              <w:autoSpaceDN/>
              <w:adjustRightInd/>
              <w:jc w:val="right"/>
              <w:textAlignment w:val="auto"/>
              <w:rPr>
                <w:rFonts w:cs="Arial"/>
                <w:sz w:val="20"/>
              </w:rPr>
            </w:pPr>
          </w:p>
        </w:tc>
        <w:tc>
          <w:tcPr>
            <w:tcW w:w="196" w:type="dxa"/>
            <w:tcBorders>
              <w:top w:val="nil"/>
              <w:left w:val="nil"/>
              <w:bottom w:val="nil"/>
              <w:right w:val="nil"/>
            </w:tcBorders>
            <w:shd w:val="clear" w:color="000000" w:fill="FFFFFF"/>
            <w:noWrap/>
            <w:vAlign w:val="center"/>
          </w:tcPr>
          <w:p w:rsidR="00693ACF" w:rsidRPr="00693ACF" w:rsidRDefault="00693ACF" w:rsidP="00693ACF">
            <w:pPr>
              <w:overflowPunct/>
              <w:autoSpaceDE/>
              <w:autoSpaceDN/>
              <w:adjustRightInd/>
              <w:jc w:val="left"/>
              <w:textAlignment w:val="auto"/>
              <w:rPr>
                <w:rFonts w:cs="Arial"/>
                <w:sz w:val="20"/>
              </w:rPr>
            </w:pPr>
          </w:p>
        </w:tc>
        <w:tc>
          <w:tcPr>
            <w:tcW w:w="1789" w:type="dxa"/>
            <w:tcBorders>
              <w:top w:val="nil"/>
              <w:left w:val="nil"/>
              <w:bottom w:val="double" w:sz="6" w:space="0" w:color="auto"/>
              <w:right w:val="nil"/>
            </w:tcBorders>
            <w:shd w:val="clear" w:color="000000" w:fill="FFFFFF"/>
            <w:noWrap/>
            <w:vAlign w:val="center"/>
          </w:tcPr>
          <w:p w:rsidR="00693ACF" w:rsidRPr="00693ACF" w:rsidRDefault="00693ACF" w:rsidP="00693ACF">
            <w:pPr>
              <w:overflowPunct/>
              <w:autoSpaceDE/>
              <w:autoSpaceDN/>
              <w:adjustRightInd/>
              <w:jc w:val="right"/>
              <w:textAlignment w:val="auto"/>
              <w:rPr>
                <w:rFonts w:cs="Arial"/>
                <w:sz w:val="20"/>
              </w:rPr>
            </w:pPr>
          </w:p>
        </w:tc>
        <w:tc>
          <w:tcPr>
            <w:tcW w:w="425" w:type="dxa"/>
            <w:tcBorders>
              <w:top w:val="nil"/>
              <w:left w:val="nil"/>
              <w:bottom w:val="nil"/>
              <w:right w:val="nil"/>
            </w:tcBorders>
            <w:shd w:val="clear" w:color="000000" w:fill="FFFFFF"/>
            <w:noWrap/>
            <w:vAlign w:val="center"/>
          </w:tcPr>
          <w:p w:rsidR="00693ACF" w:rsidRPr="00693ACF" w:rsidRDefault="00693ACF" w:rsidP="00693ACF">
            <w:pPr>
              <w:overflowPunct/>
              <w:autoSpaceDE/>
              <w:autoSpaceDN/>
              <w:adjustRightInd/>
              <w:jc w:val="left"/>
              <w:textAlignment w:val="auto"/>
              <w:rPr>
                <w:rFonts w:cs="Arial"/>
                <w:sz w:val="20"/>
              </w:rPr>
            </w:pPr>
          </w:p>
        </w:tc>
        <w:tc>
          <w:tcPr>
            <w:tcW w:w="1701" w:type="dxa"/>
            <w:tcBorders>
              <w:top w:val="nil"/>
              <w:left w:val="nil"/>
              <w:bottom w:val="double" w:sz="6" w:space="0" w:color="auto"/>
              <w:right w:val="nil"/>
            </w:tcBorders>
            <w:shd w:val="clear" w:color="000000" w:fill="FFFFFF"/>
            <w:noWrap/>
            <w:vAlign w:val="center"/>
          </w:tcPr>
          <w:p w:rsidR="00693ACF" w:rsidRPr="00693ACF" w:rsidRDefault="00693ACF" w:rsidP="00693ACF">
            <w:pPr>
              <w:overflowPunct/>
              <w:autoSpaceDE/>
              <w:autoSpaceDN/>
              <w:adjustRightInd/>
              <w:jc w:val="right"/>
              <w:textAlignment w:val="auto"/>
              <w:rPr>
                <w:rFonts w:cs="Arial"/>
                <w:sz w:val="20"/>
              </w:rPr>
            </w:pPr>
          </w:p>
        </w:tc>
      </w:tr>
    </w:tbl>
    <w:p w:rsidR="00693ACF" w:rsidRDefault="00693ACF" w:rsidP="00693ACF">
      <w:pPr>
        <w:pStyle w:val="Berichtsbody"/>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3860"/>
      </w:tblGrid>
      <w:tr w:rsidR="00E65C1F" w:rsidTr="00E65C1F">
        <w:tc>
          <w:tcPr>
            <w:tcW w:w="4786" w:type="dxa"/>
          </w:tcPr>
          <w:p w:rsidR="00E65C1F" w:rsidRDefault="00E65C1F" w:rsidP="00E65C1F">
            <w:pPr>
              <w:pStyle w:val="Berichtsbody"/>
            </w:pPr>
            <w:r>
              <w:t>Aktiv- und Passivvermögen sind ausgeglichen:</w:t>
            </w:r>
          </w:p>
        </w:tc>
        <w:tc>
          <w:tcPr>
            <w:tcW w:w="284" w:type="dxa"/>
          </w:tcPr>
          <w:p w:rsidR="00E65C1F" w:rsidRDefault="00E65C1F" w:rsidP="00590236">
            <w:pPr>
              <w:pStyle w:val="Berichtsbody"/>
            </w:pPr>
          </w:p>
        </w:tc>
        <w:tc>
          <w:tcPr>
            <w:tcW w:w="3860" w:type="dxa"/>
          </w:tcPr>
          <w:p w:rsidR="00E65C1F" w:rsidRDefault="00E65C1F" w:rsidP="00590236">
            <w:pPr>
              <w:pStyle w:val="Berichtsbody"/>
            </w:pPr>
            <w:r>
              <w:t>ja</w:t>
            </w:r>
            <w:r>
              <w:tab/>
            </w:r>
            <w:sdt>
              <w:sdtPr>
                <w:id w:val="11991320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nein</w:t>
            </w:r>
            <w:r>
              <w:tab/>
            </w:r>
            <w:sdt>
              <w:sdtPr>
                <w:id w:val="1891996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2127F0" w:rsidRDefault="002127F0" w:rsidP="00693ACF">
      <w:pPr>
        <w:pStyle w:val="Berichtsbody"/>
      </w:pPr>
    </w:p>
    <w:p w:rsidR="002127F0" w:rsidRPr="002127F0" w:rsidRDefault="0001007A" w:rsidP="00F534FA">
      <w:pPr>
        <w:pStyle w:val="Berichtsbody-Nr"/>
        <w:keepNext/>
      </w:pPr>
      <w:bookmarkStart w:id="151" w:name="_Ref402186695"/>
      <w:r>
        <w:t>Im Passivvermögen</w:t>
      </w:r>
      <w:r w:rsidR="002127F0">
        <w:t xml:space="preserve"> (Sachbuch 91)</w:t>
      </w:r>
      <w:r>
        <w:t xml:space="preserve"> sind in Summe folgende Verbindlichkeiten (B</w:t>
      </w:r>
      <w:r>
        <w:t>u</w:t>
      </w:r>
      <w:r>
        <w:t>chungsstellen 8XXX) ausgewiesen:</w:t>
      </w:r>
      <w:bookmarkEnd w:id="15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567"/>
        <w:gridCol w:w="2693"/>
        <w:gridCol w:w="4864"/>
      </w:tblGrid>
      <w:tr w:rsidR="0001007A" w:rsidTr="0001007A">
        <w:tc>
          <w:tcPr>
            <w:tcW w:w="817" w:type="dxa"/>
          </w:tcPr>
          <w:p w:rsidR="0001007A" w:rsidRDefault="0001007A" w:rsidP="00F534FA">
            <w:pPr>
              <w:pStyle w:val="Berichtsbody"/>
              <w:keepNext/>
            </w:pPr>
            <w:r>
              <w:t>keine:</w:t>
            </w:r>
          </w:p>
        </w:tc>
        <w:sdt>
          <w:sdtPr>
            <w:id w:val="-1920390869"/>
            <w14:checkbox>
              <w14:checked w14:val="0"/>
              <w14:checkedState w14:val="2612" w14:font="MS Gothic"/>
              <w14:uncheckedState w14:val="2610" w14:font="MS Gothic"/>
            </w14:checkbox>
          </w:sdtPr>
          <w:sdtEndPr/>
          <w:sdtContent>
            <w:tc>
              <w:tcPr>
                <w:tcW w:w="567" w:type="dxa"/>
              </w:tcPr>
              <w:p w:rsidR="0001007A" w:rsidRDefault="0001007A" w:rsidP="00F534FA">
                <w:pPr>
                  <w:pStyle w:val="Berichtsbody"/>
                  <w:keepNext/>
                </w:pPr>
                <w:r>
                  <w:rPr>
                    <w:rFonts w:ascii="MS Gothic" w:eastAsia="MS Gothic" w:hAnsi="MS Gothic" w:hint="eastAsia"/>
                  </w:rPr>
                  <w:t>☐</w:t>
                </w:r>
              </w:p>
            </w:tc>
          </w:sdtContent>
        </w:sdt>
        <w:tc>
          <w:tcPr>
            <w:tcW w:w="2693" w:type="dxa"/>
          </w:tcPr>
          <w:p w:rsidR="0001007A" w:rsidRDefault="0001007A" w:rsidP="00F534FA">
            <w:pPr>
              <w:pStyle w:val="Berichtsbody"/>
              <w:keepNext/>
            </w:pPr>
            <w:r>
              <w:t>lt. folgender Darstellung:</w:t>
            </w:r>
          </w:p>
        </w:tc>
        <w:sdt>
          <w:sdtPr>
            <w:id w:val="-1114440813"/>
            <w14:checkbox>
              <w14:checked w14:val="0"/>
              <w14:checkedState w14:val="2612" w14:font="MS Gothic"/>
              <w14:uncheckedState w14:val="2610" w14:font="MS Gothic"/>
            </w14:checkbox>
          </w:sdtPr>
          <w:sdtEndPr/>
          <w:sdtContent>
            <w:tc>
              <w:tcPr>
                <w:tcW w:w="4864" w:type="dxa"/>
              </w:tcPr>
              <w:p w:rsidR="0001007A" w:rsidRDefault="0001007A" w:rsidP="00F534FA">
                <w:pPr>
                  <w:pStyle w:val="Berichtsbody"/>
                  <w:keepNext/>
                </w:pPr>
                <w:r>
                  <w:rPr>
                    <w:rFonts w:ascii="MS Gothic" w:eastAsia="MS Gothic" w:hAnsi="MS Gothic" w:hint="eastAsia"/>
                  </w:rPr>
                  <w:t>☐</w:t>
                </w:r>
              </w:p>
            </w:tc>
          </w:sdtContent>
        </w:sdt>
      </w:tr>
    </w:tbl>
    <w:p w:rsidR="0001007A" w:rsidRDefault="0001007A" w:rsidP="00F534FA">
      <w:pPr>
        <w:pStyle w:val="Berichtsbody"/>
        <w:keepNext/>
      </w:pPr>
    </w:p>
    <w:tbl>
      <w:tblPr>
        <w:tblW w:w="5827" w:type="dxa"/>
        <w:tblInd w:w="55" w:type="dxa"/>
        <w:tblCellMar>
          <w:left w:w="70" w:type="dxa"/>
          <w:right w:w="70" w:type="dxa"/>
        </w:tblCellMar>
        <w:tblLook w:val="04A0" w:firstRow="1" w:lastRow="0" w:firstColumn="1" w:lastColumn="0" w:noHBand="0" w:noVBand="1"/>
      </w:tblPr>
      <w:tblGrid>
        <w:gridCol w:w="1716"/>
        <w:gridCol w:w="196"/>
        <w:gridCol w:w="1789"/>
        <w:gridCol w:w="425"/>
        <w:gridCol w:w="1701"/>
      </w:tblGrid>
      <w:tr w:rsidR="002127F0" w:rsidRPr="00693ACF" w:rsidTr="007E35D8">
        <w:trPr>
          <w:trHeight w:val="255"/>
        </w:trPr>
        <w:tc>
          <w:tcPr>
            <w:tcW w:w="3701" w:type="dxa"/>
            <w:gridSpan w:val="3"/>
            <w:tcBorders>
              <w:top w:val="nil"/>
              <w:left w:val="nil"/>
              <w:right w:val="nil"/>
            </w:tcBorders>
            <w:shd w:val="clear" w:color="000000" w:fill="FFFFFF"/>
            <w:noWrap/>
            <w:vAlign w:val="center"/>
          </w:tcPr>
          <w:p w:rsidR="002127F0" w:rsidRPr="002127F0" w:rsidRDefault="002127F0" w:rsidP="00F534FA">
            <w:pPr>
              <w:keepNext/>
              <w:tabs>
                <w:tab w:val="left" w:pos="3206"/>
              </w:tabs>
              <w:overflowPunct/>
              <w:autoSpaceDE/>
              <w:autoSpaceDN/>
              <w:adjustRightInd/>
              <w:jc w:val="left"/>
              <w:textAlignment w:val="auto"/>
              <w:rPr>
                <w:rFonts w:cs="Arial"/>
                <w:b/>
                <w:color w:val="000000"/>
                <w:sz w:val="20"/>
              </w:rPr>
            </w:pPr>
            <w:r w:rsidRPr="002127F0">
              <w:rPr>
                <w:rFonts w:cs="Arial"/>
                <w:b/>
                <w:color w:val="000000"/>
                <w:sz w:val="20"/>
              </w:rPr>
              <w:t>Ver</w:t>
            </w:r>
            <w:r>
              <w:rPr>
                <w:rFonts w:cs="Arial"/>
                <w:b/>
                <w:color w:val="000000"/>
                <w:sz w:val="20"/>
              </w:rPr>
              <w:t>bindlichkeiten</w:t>
            </w:r>
            <w:r w:rsidRPr="002127F0">
              <w:rPr>
                <w:rFonts w:cs="Arial"/>
                <w:b/>
                <w:color w:val="000000"/>
                <w:sz w:val="20"/>
              </w:rPr>
              <w:t xml:space="preserve"> (</w:t>
            </w:r>
            <w:r>
              <w:rPr>
                <w:rFonts w:cs="Arial"/>
                <w:b/>
                <w:color w:val="000000"/>
                <w:sz w:val="20"/>
              </w:rPr>
              <w:t>Bst. 8XXX</w:t>
            </w:r>
            <w:r w:rsidRPr="002127F0">
              <w:rPr>
                <w:rFonts w:cs="Arial"/>
                <w:b/>
                <w:color w:val="000000"/>
                <w:sz w:val="20"/>
              </w:rPr>
              <w:t>)</w:t>
            </w:r>
            <w:r w:rsidRPr="002127F0">
              <w:rPr>
                <w:rFonts w:cs="Arial"/>
                <w:b/>
                <w:color w:val="000000"/>
                <w:sz w:val="20"/>
              </w:rPr>
              <w:tab/>
              <w:t>2 0</w:t>
            </w:r>
          </w:p>
        </w:tc>
        <w:tc>
          <w:tcPr>
            <w:tcW w:w="425" w:type="dxa"/>
            <w:tcBorders>
              <w:top w:val="nil"/>
              <w:left w:val="nil"/>
              <w:bottom w:val="single" w:sz="4" w:space="0" w:color="auto"/>
              <w:right w:val="nil"/>
            </w:tcBorders>
            <w:shd w:val="clear" w:color="000000" w:fill="FFFFFF"/>
            <w:noWrap/>
            <w:vAlign w:val="center"/>
          </w:tcPr>
          <w:p w:rsidR="002127F0" w:rsidRPr="002127F0" w:rsidRDefault="002127F0" w:rsidP="00F534FA">
            <w:pPr>
              <w:keepNext/>
              <w:overflowPunct/>
              <w:autoSpaceDE/>
              <w:autoSpaceDN/>
              <w:adjustRightInd/>
              <w:jc w:val="left"/>
              <w:textAlignment w:val="auto"/>
              <w:rPr>
                <w:rFonts w:cs="Arial"/>
                <w:b/>
                <w:color w:val="000000"/>
                <w:sz w:val="20"/>
              </w:rPr>
            </w:pPr>
          </w:p>
        </w:tc>
        <w:tc>
          <w:tcPr>
            <w:tcW w:w="1701" w:type="dxa"/>
            <w:tcBorders>
              <w:top w:val="nil"/>
              <w:left w:val="nil"/>
              <w:bottom w:val="nil"/>
              <w:right w:val="nil"/>
            </w:tcBorders>
            <w:shd w:val="clear" w:color="000000" w:fill="FFFFFF"/>
            <w:noWrap/>
            <w:vAlign w:val="center"/>
          </w:tcPr>
          <w:p w:rsidR="002127F0" w:rsidRPr="00693ACF" w:rsidRDefault="002127F0" w:rsidP="00F534FA">
            <w:pPr>
              <w:keepNext/>
              <w:overflowPunct/>
              <w:autoSpaceDE/>
              <w:autoSpaceDN/>
              <w:adjustRightInd/>
              <w:jc w:val="left"/>
              <w:textAlignment w:val="auto"/>
              <w:rPr>
                <w:rFonts w:cs="Arial"/>
                <w:color w:val="000000"/>
                <w:sz w:val="20"/>
              </w:rPr>
            </w:pPr>
          </w:p>
        </w:tc>
      </w:tr>
      <w:tr w:rsidR="002127F0" w:rsidRPr="00693ACF" w:rsidTr="007E35D8">
        <w:trPr>
          <w:trHeight w:val="255"/>
        </w:trPr>
        <w:tc>
          <w:tcPr>
            <w:tcW w:w="1716" w:type="dxa"/>
            <w:tcBorders>
              <w:left w:val="nil"/>
              <w:bottom w:val="single" w:sz="4" w:space="0" w:color="auto"/>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c>
          <w:tcPr>
            <w:tcW w:w="196"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c>
          <w:tcPr>
            <w:tcW w:w="1789"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425"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01"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r>
      <w:tr w:rsidR="002127F0" w:rsidRPr="00693ACF" w:rsidTr="007E35D8">
        <w:trPr>
          <w:trHeight w:val="510"/>
        </w:trPr>
        <w:tc>
          <w:tcPr>
            <w:tcW w:w="1716" w:type="dxa"/>
            <w:tcBorders>
              <w:top w:val="nil"/>
              <w:left w:val="nil"/>
              <w:bottom w:val="single" w:sz="4" w:space="0" w:color="auto"/>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Anfangsbestand</w:t>
            </w:r>
          </w:p>
        </w:tc>
        <w:tc>
          <w:tcPr>
            <w:tcW w:w="196"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c>
          <w:tcPr>
            <w:tcW w:w="1789" w:type="dxa"/>
            <w:tcBorders>
              <w:top w:val="single" w:sz="4" w:space="0" w:color="auto"/>
              <w:left w:val="nil"/>
              <w:bottom w:val="single" w:sz="4" w:space="0" w:color="auto"/>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Endbestand</w:t>
            </w:r>
          </w:p>
        </w:tc>
        <w:tc>
          <w:tcPr>
            <w:tcW w:w="425"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01" w:type="dxa"/>
            <w:tcBorders>
              <w:top w:val="single" w:sz="4" w:space="0" w:color="auto"/>
              <w:left w:val="nil"/>
              <w:bottom w:val="single" w:sz="4" w:space="0" w:color="auto"/>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Veränderung</w:t>
            </w:r>
          </w:p>
        </w:tc>
      </w:tr>
      <w:tr w:rsidR="002127F0" w:rsidRPr="00693ACF" w:rsidTr="007E35D8">
        <w:trPr>
          <w:trHeight w:val="255"/>
        </w:trPr>
        <w:tc>
          <w:tcPr>
            <w:tcW w:w="1716"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w:t>
            </w:r>
          </w:p>
        </w:tc>
        <w:tc>
          <w:tcPr>
            <w:tcW w:w="196"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c>
          <w:tcPr>
            <w:tcW w:w="1789"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w:t>
            </w:r>
          </w:p>
        </w:tc>
        <w:tc>
          <w:tcPr>
            <w:tcW w:w="425"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01"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w:t>
            </w:r>
          </w:p>
        </w:tc>
      </w:tr>
      <w:tr w:rsidR="002127F0" w:rsidRPr="00693ACF" w:rsidTr="007E35D8">
        <w:trPr>
          <w:trHeight w:val="255"/>
        </w:trPr>
        <w:tc>
          <w:tcPr>
            <w:tcW w:w="1716"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96"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89"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425"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left"/>
              <w:textAlignment w:val="auto"/>
              <w:rPr>
                <w:rFonts w:cs="Arial"/>
                <w:color w:val="000000"/>
                <w:sz w:val="20"/>
              </w:rPr>
            </w:pPr>
            <w:r w:rsidRPr="00693ACF">
              <w:rPr>
                <w:rFonts w:cs="Arial"/>
                <w:color w:val="000000"/>
                <w:sz w:val="20"/>
              </w:rPr>
              <w:t> </w:t>
            </w:r>
          </w:p>
        </w:tc>
        <w:tc>
          <w:tcPr>
            <w:tcW w:w="1701" w:type="dxa"/>
            <w:tcBorders>
              <w:top w:val="nil"/>
              <w:left w:val="nil"/>
              <w:bottom w:val="nil"/>
              <w:right w:val="nil"/>
            </w:tcBorders>
            <w:shd w:val="clear" w:color="000000" w:fill="FFFFFF"/>
            <w:noWrap/>
            <w:vAlign w:val="center"/>
            <w:hideMark/>
          </w:tcPr>
          <w:p w:rsidR="002127F0" w:rsidRPr="00693ACF" w:rsidRDefault="002127F0" w:rsidP="00F534FA">
            <w:pPr>
              <w:keepNext/>
              <w:overflowPunct/>
              <w:autoSpaceDE/>
              <w:autoSpaceDN/>
              <w:adjustRightInd/>
              <w:jc w:val="center"/>
              <w:textAlignment w:val="auto"/>
              <w:rPr>
                <w:rFonts w:cs="Arial"/>
                <w:color w:val="000000"/>
                <w:sz w:val="20"/>
              </w:rPr>
            </w:pPr>
            <w:r w:rsidRPr="00693ACF">
              <w:rPr>
                <w:rFonts w:cs="Arial"/>
                <w:color w:val="000000"/>
                <w:sz w:val="20"/>
              </w:rPr>
              <w:t> </w:t>
            </w:r>
          </w:p>
        </w:tc>
      </w:tr>
      <w:tr w:rsidR="002127F0" w:rsidRPr="00693ACF" w:rsidTr="007E35D8">
        <w:trPr>
          <w:trHeight w:val="270"/>
        </w:trPr>
        <w:tc>
          <w:tcPr>
            <w:tcW w:w="1716" w:type="dxa"/>
            <w:tcBorders>
              <w:top w:val="nil"/>
              <w:left w:val="nil"/>
              <w:bottom w:val="double" w:sz="6" w:space="0" w:color="auto"/>
              <w:right w:val="nil"/>
            </w:tcBorders>
            <w:shd w:val="clear" w:color="000000" w:fill="FFFFFF"/>
            <w:noWrap/>
            <w:vAlign w:val="center"/>
          </w:tcPr>
          <w:p w:rsidR="002127F0" w:rsidRPr="00693ACF" w:rsidRDefault="002127F0" w:rsidP="007E35D8">
            <w:pPr>
              <w:overflowPunct/>
              <w:autoSpaceDE/>
              <w:autoSpaceDN/>
              <w:adjustRightInd/>
              <w:jc w:val="right"/>
              <w:textAlignment w:val="auto"/>
              <w:rPr>
                <w:rFonts w:cs="Arial"/>
                <w:sz w:val="20"/>
              </w:rPr>
            </w:pPr>
          </w:p>
        </w:tc>
        <w:tc>
          <w:tcPr>
            <w:tcW w:w="196" w:type="dxa"/>
            <w:tcBorders>
              <w:top w:val="nil"/>
              <w:left w:val="nil"/>
              <w:bottom w:val="nil"/>
              <w:right w:val="nil"/>
            </w:tcBorders>
            <w:shd w:val="clear" w:color="000000" w:fill="FFFFFF"/>
            <w:noWrap/>
            <w:vAlign w:val="center"/>
          </w:tcPr>
          <w:p w:rsidR="002127F0" w:rsidRPr="00693ACF" w:rsidRDefault="002127F0" w:rsidP="007E35D8">
            <w:pPr>
              <w:overflowPunct/>
              <w:autoSpaceDE/>
              <w:autoSpaceDN/>
              <w:adjustRightInd/>
              <w:jc w:val="left"/>
              <w:textAlignment w:val="auto"/>
              <w:rPr>
                <w:rFonts w:cs="Arial"/>
                <w:sz w:val="20"/>
              </w:rPr>
            </w:pPr>
          </w:p>
        </w:tc>
        <w:tc>
          <w:tcPr>
            <w:tcW w:w="1789" w:type="dxa"/>
            <w:tcBorders>
              <w:top w:val="nil"/>
              <w:left w:val="nil"/>
              <w:bottom w:val="double" w:sz="6" w:space="0" w:color="auto"/>
              <w:right w:val="nil"/>
            </w:tcBorders>
            <w:shd w:val="clear" w:color="000000" w:fill="FFFFFF"/>
            <w:noWrap/>
            <w:vAlign w:val="center"/>
          </w:tcPr>
          <w:p w:rsidR="002127F0" w:rsidRPr="00693ACF" w:rsidRDefault="002127F0" w:rsidP="007E35D8">
            <w:pPr>
              <w:overflowPunct/>
              <w:autoSpaceDE/>
              <w:autoSpaceDN/>
              <w:adjustRightInd/>
              <w:jc w:val="right"/>
              <w:textAlignment w:val="auto"/>
              <w:rPr>
                <w:rFonts w:cs="Arial"/>
                <w:sz w:val="20"/>
              </w:rPr>
            </w:pPr>
          </w:p>
        </w:tc>
        <w:tc>
          <w:tcPr>
            <w:tcW w:w="425" w:type="dxa"/>
            <w:tcBorders>
              <w:top w:val="nil"/>
              <w:left w:val="nil"/>
              <w:bottom w:val="nil"/>
              <w:right w:val="nil"/>
            </w:tcBorders>
            <w:shd w:val="clear" w:color="000000" w:fill="FFFFFF"/>
            <w:noWrap/>
            <w:vAlign w:val="center"/>
          </w:tcPr>
          <w:p w:rsidR="002127F0" w:rsidRPr="00693ACF" w:rsidRDefault="002127F0" w:rsidP="007E35D8">
            <w:pPr>
              <w:overflowPunct/>
              <w:autoSpaceDE/>
              <w:autoSpaceDN/>
              <w:adjustRightInd/>
              <w:jc w:val="left"/>
              <w:textAlignment w:val="auto"/>
              <w:rPr>
                <w:rFonts w:cs="Arial"/>
                <w:sz w:val="20"/>
              </w:rPr>
            </w:pPr>
          </w:p>
        </w:tc>
        <w:tc>
          <w:tcPr>
            <w:tcW w:w="1701" w:type="dxa"/>
            <w:tcBorders>
              <w:top w:val="nil"/>
              <w:left w:val="nil"/>
              <w:bottom w:val="double" w:sz="6" w:space="0" w:color="auto"/>
              <w:right w:val="nil"/>
            </w:tcBorders>
            <w:shd w:val="clear" w:color="000000" w:fill="FFFFFF"/>
            <w:noWrap/>
            <w:vAlign w:val="center"/>
          </w:tcPr>
          <w:p w:rsidR="002127F0" w:rsidRPr="00693ACF" w:rsidRDefault="002127F0" w:rsidP="007E35D8">
            <w:pPr>
              <w:overflowPunct/>
              <w:autoSpaceDE/>
              <w:autoSpaceDN/>
              <w:adjustRightInd/>
              <w:jc w:val="right"/>
              <w:textAlignment w:val="auto"/>
              <w:rPr>
                <w:rFonts w:cs="Arial"/>
                <w:sz w:val="20"/>
              </w:rPr>
            </w:pPr>
          </w:p>
        </w:tc>
      </w:tr>
    </w:tbl>
    <w:p w:rsidR="002127F0" w:rsidRDefault="002127F0" w:rsidP="0001007A">
      <w:pPr>
        <w:pStyle w:val="Berichtsbody"/>
      </w:pPr>
    </w:p>
    <w:p w:rsidR="00DC3A85" w:rsidRPr="0092734E" w:rsidRDefault="00DC3A85" w:rsidP="00F534FA">
      <w:pPr>
        <w:pStyle w:val="Berichtsbody-Nr"/>
        <w:keepNext/>
        <w:rPr>
          <w:color w:val="auto"/>
        </w:rPr>
      </w:pPr>
      <w:bookmarkStart w:id="152" w:name="_Ref402186736"/>
      <w:r>
        <w:rPr>
          <w:color w:val="auto"/>
        </w:rPr>
        <w:t>Kirchengesetzliche Pflichtrücklagen</w:t>
      </w:r>
      <w:r w:rsidR="00B646EB" w:rsidRPr="0092734E">
        <w:rPr>
          <w:color w:val="auto"/>
        </w:rPr>
        <w:t xml:space="preserve"> nach § 72 HKVG</w:t>
      </w:r>
      <w:r>
        <w:rPr>
          <w:color w:val="auto"/>
        </w:rPr>
        <w:t>:</w:t>
      </w:r>
      <w:bookmarkEnd w:id="152"/>
      <w:r>
        <w:rPr>
          <w:color w:val="auto"/>
        </w:rPr>
        <w:t xml:space="preserve"> </w:t>
      </w:r>
    </w:p>
    <w:p w:rsidR="00E17ABA" w:rsidRDefault="00E17ABA" w:rsidP="00F534FA">
      <w:pPr>
        <w:keepNext/>
        <w:overflowPunct/>
        <w:autoSpaceDE/>
        <w:autoSpaceDN/>
        <w:adjustRightInd/>
        <w:jc w:val="left"/>
        <w:textAlignment w:val="auto"/>
        <w:rPr>
          <w:rFonts w:eastAsia="Arial Unicode MS"/>
          <w:szCs w:val="22"/>
        </w:rPr>
      </w:pPr>
    </w:p>
    <w:tbl>
      <w:tblPr>
        <w:tblStyle w:val="Tabellenraster"/>
        <w:tblW w:w="8660" w:type="dxa"/>
        <w:tblLook w:val="04A0" w:firstRow="1" w:lastRow="0" w:firstColumn="1" w:lastColumn="0" w:noHBand="0" w:noVBand="1"/>
      </w:tblPr>
      <w:tblGrid>
        <w:gridCol w:w="1696"/>
        <w:gridCol w:w="1389"/>
        <w:gridCol w:w="892"/>
        <w:gridCol w:w="1043"/>
        <w:gridCol w:w="1062"/>
        <w:gridCol w:w="1180"/>
        <w:gridCol w:w="1398"/>
      </w:tblGrid>
      <w:tr w:rsidR="00DC3A85" w:rsidTr="00F534FA">
        <w:tc>
          <w:tcPr>
            <w:tcW w:w="1696" w:type="dxa"/>
            <w:tcBorders>
              <w:bottom w:val="double" w:sz="4" w:space="0" w:color="auto"/>
            </w:tcBorders>
            <w:shd w:val="clear" w:color="auto" w:fill="D9D9D9" w:themeFill="background1" w:themeFillShade="D9"/>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Bezeichnung</w:t>
            </w:r>
          </w:p>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Rücklage</w:t>
            </w:r>
          </w:p>
        </w:tc>
        <w:tc>
          <w:tcPr>
            <w:tcW w:w="1389" w:type="dxa"/>
            <w:tcBorders>
              <w:bottom w:val="double" w:sz="4" w:space="0" w:color="auto"/>
            </w:tcBorders>
            <w:shd w:val="clear" w:color="auto" w:fill="D9D9D9" w:themeFill="background1" w:themeFillShade="D9"/>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 xml:space="preserve">nicht </w:t>
            </w:r>
          </w:p>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erforderlich</w:t>
            </w:r>
          </w:p>
        </w:tc>
        <w:tc>
          <w:tcPr>
            <w:tcW w:w="1935" w:type="dxa"/>
            <w:gridSpan w:val="2"/>
            <w:tcBorders>
              <w:bottom w:val="double" w:sz="4" w:space="0" w:color="auto"/>
            </w:tcBorders>
            <w:shd w:val="clear" w:color="auto" w:fill="D9D9D9" w:themeFill="background1" w:themeFillShade="D9"/>
          </w:tcPr>
          <w:p w:rsidR="00DC3A85" w:rsidRDefault="00DC3A85" w:rsidP="00F534FA">
            <w:pPr>
              <w:keepNext/>
              <w:overflowPunct/>
              <w:autoSpaceDE/>
              <w:autoSpaceDN/>
              <w:adjustRightInd/>
              <w:jc w:val="center"/>
              <w:textAlignment w:val="auto"/>
              <w:rPr>
                <w:rFonts w:eastAsia="Arial Unicode MS"/>
                <w:szCs w:val="22"/>
              </w:rPr>
            </w:pPr>
            <w:r>
              <w:rPr>
                <w:rFonts w:eastAsia="Arial Unicode MS"/>
                <w:szCs w:val="22"/>
              </w:rPr>
              <w:t>vorhanden</w:t>
            </w:r>
          </w:p>
        </w:tc>
        <w:tc>
          <w:tcPr>
            <w:tcW w:w="3640" w:type="dxa"/>
            <w:gridSpan w:val="3"/>
            <w:tcBorders>
              <w:bottom w:val="double" w:sz="4" w:space="0" w:color="auto"/>
            </w:tcBorders>
            <w:shd w:val="clear" w:color="auto" w:fill="D9D9D9" w:themeFill="background1" w:themeFillShade="D9"/>
          </w:tcPr>
          <w:p w:rsidR="00DC3A85" w:rsidRDefault="00DC3A85" w:rsidP="00F534FA">
            <w:pPr>
              <w:keepNext/>
              <w:overflowPunct/>
              <w:autoSpaceDE/>
              <w:autoSpaceDN/>
              <w:adjustRightInd/>
              <w:jc w:val="center"/>
              <w:textAlignment w:val="auto"/>
              <w:rPr>
                <w:rFonts w:eastAsia="Arial Unicode MS"/>
                <w:szCs w:val="22"/>
              </w:rPr>
            </w:pPr>
            <w:r>
              <w:rPr>
                <w:rFonts w:eastAsia="Arial Unicode MS"/>
                <w:szCs w:val="22"/>
              </w:rPr>
              <w:t>ausreichende Höhe</w:t>
            </w:r>
          </w:p>
        </w:tc>
      </w:tr>
      <w:tr w:rsidR="00DC3A85" w:rsidTr="00F534FA">
        <w:tc>
          <w:tcPr>
            <w:tcW w:w="1696" w:type="dxa"/>
            <w:tcBorders>
              <w:top w:val="double" w:sz="4" w:space="0" w:color="auto"/>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Betriebsmittel-</w:t>
            </w:r>
          </w:p>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rücklage</w:t>
            </w:r>
          </w:p>
        </w:tc>
        <w:tc>
          <w:tcPr>
            <w:tcW w:w="1389" w:type="dxa"/>
            <w:tcBorders>
              <w:top w:val="double" w:sz="4" w:space="0" w:color="auto"/>
              <w:tl2br w:val="single" w:sz="4" w:space="0" w:color="auto"/>
              <w:tr2bl w:val="single" w:sz="4" w:space="0" w:color="auto"/>
            </w:tcBorders>
          </w:tcPr>
          <w:p w:rsidR="00DC3A85" w:rsidRDefault="00DC3A85" w:rsidP="00F534FA">
            <w:pPr>
              <w:keepNext/>
              <w:overflowPunct/>
              <w:autoSpaceDE/>
              <w:autoSpaceDN/>
              <w:adjustRightInd/>
              <w:jc w:val="left"/>
              <w:textAlignment w:val="auto"/>
              <w:rPr>
                <w:rFonts w:eastAsia="Arial Unicode MS"/>
                <w:szCs w:val="22"/>
              </w:rPr>
            </w:pPr>
          </w:p>
        </w:tc>
        <w:tc>
          <w:tcPr>
            <w:tcW w:w="892" w:type="dxa"/>
            <w:tcBorders>
              <w:top w:val="double" w:sz="4" w:space="0" w:color="auto"/>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176738211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43" w:type="dxa"/>
            <w:tcBorders>
              <w:top w:val="double" w:sz="4" w:space="0" w:color="auto"/>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108519181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62" w:type="dxa"/>
            <w:tcBorders>
              <w:top w:val="double" w:sz="4" w:space="0" w:color="auto"/>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78389123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180" w:type="dxa"/>
            <w:tcBorders>
              <w:top w:val="double" w:sz="4" w:space="0" w:color="auto"/>
              <w:left w:val="nil"/>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55158139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398" w:type="dxa"/>
            <w:tcBorders>
              <w:top w:val="double" w:sz="4" w:space="0" w:color="auto"/>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unklar</w:t>
            </w:r>
            <w:r>
              <w:rPr>
                <w:rFonts w:eastAsia="Arial Unicode MS"/>
                <w:szCs w:val="22"/>
              </w:rPr>
              <w:tab/>
            </w:r>
            <w:sdt>
              <w:sdtPr>
                <w:rPr>
                  <w:rFonts w:eastAsia="Arial Unicode MS"/>
                  <w:szCs w:val="22"/>
                </w:rPr>
                <w:id w:val="197194011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DC3A85" w:rsidTr="00F534FA">
        <w:tc>
          <w:tcPr>
            <w:tcW w:w="1696" w:type="dxa"/>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Substanzerhal-</w:t>
            </w:r>
          </w:p>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tungsrücklage</w:t>
            </w:r>
          </w:p>
        </w:tc>
        <w:sdt>
          <w:sdtPr>
            <w:rPr>
              <w:rFonts w:eastAsia="Arial Unicode MS"/>
              <w:szCs w:val="22"/>
            </w:rPr>
            <w:id w:val="1334178074"/>
            <w14:checkbox>
              <w14:checked w14:val="0"/>
              <w14:checkedState w14:val="2612" w14:font="MS Gothic"/>
              <w14:uncheckedState w14:val="2610" w14:font="MS Gothic"/>
            </w14:checkbox>
          </w:sdtPr>
          <w:sdtEndPr/>
          <w:sdtContent>
            <w:tc>
              <w:tcPr>
                <w:tcW w:w="1389" w:type="dxa"/>
                <w:tcBorders>
                  <w:bottom w:val="single" w:sz="4" w:space="0" w:color="auto"/>
                </w:tcBorders>
              </w:tcPr>
              <w:p w:rsidR="00DC3A85" w:rsidRDefault="006C62F3" w:rsidP="00F534FA">
                <w:pPr>
                  <w:keepNext/>
                  <w:overflowPunct/>
                  <w:autoSpaceDE/>
                  <w:autoSpaceDN/>
                  <w:adjustRightInd/>
                  <w:jc w:val="left"/>
                  <w:textAlignment w:val="auto"/>
                  <w:rPr>
                    <w:rFonts w:eastAsia="Arial Unicode MS"/>
                    <w:szCs w:val="22"/>
                  </w:rPr>
                </w:pPr>
                <w:r>
                  <w:rPr>
                    <w:rFonts w:ascii="MS Gothic" w:eastAsia="MS Gothic" w:hAnsi="MS Gothic" w:hint="eastAsia"/>
                    <w:szCs w:val="22"/>
                  </w:rPr>
                  <w:t>☐</w:t>
                </w:r>
              </w:p>
            </w:tc>
          </w:sdtContent>
        </w:sdt>
        <w:tc>
          <w:tcPr>
            <w:tcW w:w="892" w:type="dxa"/>
            <w:tcBorders>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185808574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43" w:type="dxa"/>
            <w:tcBorders>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214585618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62" w:type="dxa"/>
            <w:tcBorders>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41120311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180" w:type="dxa"/>
            <w:tcBorders>
              <w:left w:val="nil"/>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167229279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398" w:type="dxa"/>
            <w:tcBorders>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unklar</w:t>
            </w:r>
            <w:r>
              <w:rPr>
                <w:rFonts w:eastAsia="Arial Unicode MS"/>
                <w:szCs w:val="22"/>
              </w:rPr>
              <w:tab/>
            </w:r>
            <w:sdt>
              <w:sdtPr>
                <w:rPr>
                  <w:rFonts w:eastAsia="Arial Unicode MS"/>
                  <w:szCs w:val="22"/>
                </w:rPr>
                <w:id w:val="-31040290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DC3A85" w:rsidTr="00F534FA">
        <w:tc>
          <w:tcPr>
            <w:tcW w:w="1696" w:type="dxa"/>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Ausgleichs-</w:t>
            </w:r>
          </w:p>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rücklage</w:t>
            </w:r>
          </w:p>
        </w:tc>
        <w:tc>
          <w:tcPr>
            <w:tcW w:w="1389" w:type="dxa"/>
            <w:tcBorders>
              <w:tl2br w:val="single" w:sz="4" w:space="0" w:color="auto"/>
              <w:tr2bl w:val="single" w:sz="4" w:space="0" w:color="auto"/>
            </w:tcBorders>
          </w:tcPr>
          <w:p w:rsidR="00DC3A85" w:rsidRDefault="00DC3A85" w:rsidP="00F534FA">
            <w:pPr>
              <w:keepNext/>
              <w:overflowPunct/>
              <w:autoSpaceDE/>
              <w:autoSpaceDN/>
              <w:adjustRightInd/>
              <w:jc w:val="left"/>
              <w:textAlignment w:val="auto"/>
              <w:rPr>
                <w:rFonts w:eastAsia="Arial Unicode MS"/>
                <w:szCs w:val="22"/>
              </w:rPr>
            </w:pPr>
          </w:p>
        </w:tc>
        <w:tc>
          <w:tcPr>
            <w:tcW w:w="892" w:type="dxa"/>
            <w:tcBorders>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65811961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43" w:type="dxa"/>
            <w:tcBorders>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421470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62" w:type="dxa"/>
            <w:tcBorders>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189457274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180" w:type="dxa"/>
            <w:tcBorders>
              <w:left w:val="nil"/>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7460282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398" w:type="dxa"/>
            <w:tcBorders>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unklar</w:t>
            </w:r>
            <w:r>
              <w:rPr>
                <w:rFonts w:eastAsia="Arial Unicode MS"/>
                <w:szCs w:val="22"/>
              </w:rPr>
              <w:tab/>
            </w:r>
            <w:sdt>
              <w:sdtPr>
                <w:rPr>
                  <w:rFonts w:eastAsia="Arial Unicode MS"/>
                  <w:szCs w:val="22"/>
                </w:rPr>
                <w:id w:val="193917523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DC3A85" w:rsidTr="00DC3A85">
        <w:tc>
          <w:tcPr>
            <w:tcW w:w="1696" w:type="dxa"/>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Tilgungs-</w:t>
            </w:r>
          </w:p>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rücklage</w:t>
            </w:r>
          </w:p>
        </w:tc>
        <w:sdt>
          <w:sdtPr>
            <w:rPr>
              <w:rFonts w:eastAsia="Arial Unicode MS"/>
              <w:szCs w:val="22"/>
            </w:rPr>
            <w:id w:val="1320922475"/>
            <w14:checkbox>
              <w14:checked w14:val="0"/>
              <w14:checkedState w14:val="2612" w14:font="MS Gothic"/>
              <w14:uncheckedState w14:val="2610" w14:font="MS Gothic"/>
            </w14:checkbox>
          </w:sdtPr>
          <w:sdtEndPr/>
          <w:sdtContent>
            <w:tc>
              <w:tcPr>
                <w:tcW w:w="1389" w:type="dxa"/>
              </w:tcPr>
              <w:p w:rsidR="00DC3A85" w:rsidRDefault="00DC3A85" w:rsidP="00F534FA">
                <w:pPr>
                  <w:keepNext/>
                  <w:overflowPunct/>
                  <w:autoSpaceDE/>
                  <w:autoSpaceDN/>
                  <w:adjustRightInd/>
                  <w:jc w:val="left"/>
                  <w:textAlignment w:val="auto"/>
                  <w:rPr>
                    <w:rFonts w:eastAsia="Arial Unicode MS"/>
                    <w:szCs w:val="22"/>
                  </w:rPr>
                </w:pPr>
                <w:r>
                  <w:rPr>
                    <w:rFonts w:ascii="MS Gothic" w:eastAsia="MS Gothic" w:hAnsi="MS Gothic" w:hint="eastAsia"/>
                    <w:szCs w:val="22"/>
                  </w:rPr>
                  <w:t>☐</w:t>
                </w:r>
              </w:p>
            </w:tc>
          </w:sdtContent>
        </w:sdt>
        <w:tc>
          <w:tcPr>
            <w:tcW w:w="892" w:type="dxa"/>
            <w:tcBorders>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44944681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43" w:type="dxa"/>
            <w:tcBorders>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87214545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62" w:type="dxa"/>
            <w:tcBorders>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51577842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180" w:type="dxa"/>
            <w:tcBorders>
              <w:left w:val="nil"/>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156971313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398" w:type="dxa"/>
            <w:tcBorders>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unklar</w:t>
            </w:r>
            <w:r>
              <w:rPr>
                <w:rFonts w:eastAsia="Arial Unicode MS"/>
                <w:szCs w:val="22"/>
              </w:rPr>
              <w:tab/>
            </w:r>
            <w:sdt>
              <w:sdtPr>
                <w:rPr>
                  <w:rFonts w:eastAsia="Arial Unicode MS"/>
                  <w:szCs w:val="22"/>
                </w:rPr>
                <w:id w:val="8936448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DC3A85" w:rsidTr="00DC3A85">
        <w:tc>
          <w:tcPr>
            <w:tcW w:w="1696" w:type="dxa"/>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Bürgschafts-</w:t>
            </w:r>
          </w:p>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sicherungs-</w:t>
            </w:r>
          </w:p>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rücklage</w:t>
            </w:r>
          </w:p>
        </w:tc>
        <w:sdt>
          <w:sdtPr>
            <w:rPr>
              <w:rFonts w:eastAsia="Arial Unicode MS"/>
              <w:szCs w:val="22"/>
            </w:rPr>
            <w:id w:val="-1062094711"/>
            <w14:checkbox>
              <w14:checked w14:val="0"/>
              <w14:checkedState w14:val="2612" w14:font="MS Gothic"/>
              <w14:uncheckedState w14:val="2610" w14:font="MS Gothic"/>
            </w14:checkbox>
          </w:sdtPr>
          <w:sdtEndPr/>
          <w:sdtContent>
            <w:tc>
              <w:tcPr>
                <w:tcW w:w="1389" w:type="dxa"/>
              </w:tcPr>
              <w:p w:rsidR="00DC3A85" w:rsidRDefault="00DC3A85" w:rsidP="00F534FA">
                <w:pPr>
                  <w:keepNext/>
                  <w:overflowPunct/>
                  <w:autoSpaceDE/>
                  <w:autoSpaceDN/>
                  <w:adjustRightInd/>
                  <w:jc w:val="left"/>
                  <w:textAlignment w:val="auto"/>
                  <w:rPr>
                    <w:rFonts w:eastAsia="Arial Unicode MS"/>
                    <w:szCs w:val="22"/>
                  </w:rPr>
                </w:pPr>
                <w:r>
                  <w:rPr>
                    <w:rFonts w:ascii="MS Gothic" w:eastAsia="MS Gothic" w:hAnsi="MS Gothic" w:hint="eastAsia"/>
                    <w:szCs w:val="22"/>
                  </w:rPr>
                  <w:t>☐</w:t>
                </w:r>
              </w:p>
            </w:tc>
          </w:sdtContent>
        </w:sdt>
        <w:tc>
          <w:tcPr>
            <w:tcW w:w="892" w:type="dxa"/>
            <w:tcBorders>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100786399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43" w:type="dxa"/>
            <w:tcBorders>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124020321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062" w:type="dxa"/>
            <w:tcBorders>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ja</w:t>
            </w:r>
            <w:r>
              <w:rPr>
                <w:rFonts w:eastAsia="Arial Unicode MS"/>
                <w:szCs w:val="22"/>
              </w:rPr>
              <w:tab/>
            </w:r>
            <w:sdt>
              <w:sdtPr>
                <w:rPr>
                  <w:rFonts w:eastAsia="Arial Unicode MS"/>
                  <w:szCs w:val="22"/>
                </w:rPr>
                <w:id w:val="-144214251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180" w:type="dxa"/>
            <w:tcBorders>
              <w:left w:val="nil"/>
              <w:righ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nein</w:t>
            </w:r>
            <w:r>
              <w:rPr>
                <w:rFonts w:eastAsia="Arial Unicode MS"/>
                <w:szCs w:val="22"/>
              </w:rPr>
              <w:tab/>
            </w:r>
            <w:sdt>
              <w:sdtPr>
                <w:rPr>
                  <w:rFonts w:eastAsia="Arial Unicode MS"/>
                  <w:szCs w:val="22"/>
                </w:rPr>
                <w:id w:val="13650945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398" w:type="dxa"/>
            <w:tcBorders>
              <w:left w:val="nil"/>
            </w:tcBorders>
          </w:tcPr>
          <w:p w:rsidR="00DC3A85" w:rsidRDefault="00DC3A85" w:rsidP="00F534FA">
            <w:pPr>
              <w:keepNext/>
              <w:overflowPunct/>
              <w:autoSpaceDE/>
              <w:autoSpaceDN/>
              <w:adjustRightInd/>
              <w:jc w:val="left"/>
              <w:textAlignment w:val="auto"/>
              <w:rPr>
                <w:rFonts w:eastAsia="Arial Unicode MS"/>
                <w:szCs w:val="22"/>
              </w:rPr>
            </w:pPr>
            <w:r>
              <w:rPr>
                <w:rFonts w:eastAsia="Arial Unicode MS"/>
                <w:szCs w:val="22"/>
              </w:rPr>
              <w:t>unklar</w:t>
            </w:r>
            <w:r>
              <w:rPr>
                <w:rFonts w:eastAsia="Arial Unicode MS"/>
                <w:szCs w:val="22"/>
              </w:rPr>
              <w:tab/>
            </w:r>
            <w:sdt>
              <w:sdtPr>
                <w:rPr>
                  <w:rFonts w:eastAsia="Arial Unicode MS"/>
                  <w:szCs w:val="22"/>
                </w:rPr>
                <w:id w:val="176819281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bl>
    <w:p w:rsidR="00A07C7E" w:rsidRDefault="00A07C7E">
      <w:pPr>
        <w:overflowPunct/>
        <w:autoSpaceDE/>
        <w:autoSpaceDN/>
        <w:adjustRightInd/>
        <w:jc w:val="left"/>
        <w:textAlignment w:val="auto"/>
        <w:rPr>
          <w:rFonts w:eastAsia="Arial Unicode MS"/>
          <w:szCs w:val="22"/>
        </w:rPr>
      </w:pPr>
    </w:p>
    <w:p w:rsidR="00DC3A85" w:rsidRDefault="00DC3A85" w:rsidP="00F534FA">
      <w:pPr>
        <w:pStyle w:val="Berichtsbody-Nr"/>
        <w:keepNext/>
      </w:pPr>
      <w:bookmarkStart w:id="153" w:name="_Ref402186767"/>
      <w:r>
        <w:t>Anmerkungen zu den Rücklagen etc.:</w:t>
      </w:r>
      <w:bookmarkEnd w:id="153"/>
    </w:p>
    <w:tbl>
      <w:tblPr>
        <w:tblStyle w:val="Tabellenraster"/>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67"/>
        <w:gridCol w:w="425"/>
        <w:gridCol w:w="7132"/>
      </w:tblGrid>
      <w:tr w:rsidR="00DC3A85" w:rsidTr="00F534FA">
        <w:tc>
          <w:tcPr>
            <w:tcW w:w="959" w:type="dxa"/>
          </w:tcPr>
          <w:p w:rsidR="00DC3A85" w:rsidRDefault="00DC3A85" w:rsidP="00F534FA">
            <w:pPr>
              <w:pStyle w:val="Berichtsbody"/>
              <w:keepNext/>
            </w:pPr>
            <w:r>
              <w:t>entfällt:</w:t>
            </w:r>
          </w:p>
        </w:tc>
        <w:sdt>
          <w:sdtPr>
            <w:id w:val="457144853"/>
            <w14:checkbox>
              <w14:checked w14:val="0"/>
              <w14:checkedState w14:val="2612" w14:font="MS Gothic"/>
              <w14:uncheckedState w14:val="2610" w14:font="MS Gothic"/>
            </w14:checkbox>
          </w:sdtPr>
          <w:sdtEndPr/>
          <w:sdtContent>
            <w:tc>
              <w:tcPr>
                <w:tcW w:w="567" w:type="dxa"/>
              </w:tcPr>
              <w:p w:rsidR="00DC3A85" w:rsidRDefault="00DC3A85" w:rsidP="00F534FA">
                <w:pPr>
                  <w:pStyle w:val="Berichtsbody"/>
                  <w:keepNext/>
                </w:pPr>
                <w:r>
                  <w:rPr>
                    <w:rFonts w:ascii="MS Gothic" w:eastAsia="MS Gothic" w:hAnsi="MS Gothic" w:hint="eastAsia"/>
                  </w:rPr>
                  <w:t>☐</w:t>
                </w:r>
              </w:p>
            </w:tc>
          </w:sdtContent>
        </w:sdt>
        <w:tc>
          <w:tcPr>
            <w:tcW w:w="425" w:type="dxa"/>
          </w:tcPr>
          <w:p w:rsidR="00DC3A85" w:rsidRDefault="00DC3A85" w:rsidP="00F534FA">
            <w:pPr>
              <w:pStyle w:val="Berichtsbody"/>
              <w:keepNext/>
            </w:pPr>
          </w:p>
        </w:tc>
        <w:tc>
          <w:tcPr>
            <w:tcW w:w="7132" w:type="dxa"/>
          </w:tcPr>
          <w:p w:rsidR="00DC3A85" w:rsidRDefault="00DC3A85" w:rsidP="00F534FA">
            <w:pPr>
              <w:pStyle w:val="Berichtsbody"/>
              <w:keepNext/>
            </w:pPr>
          </w:p>
        </w:tc>
      </w:tr>
      <w:tr w:rsidR="00DC3A85" w:rsidTr="00F534FA">
        <w:tc>
          <w:tcPr>
            <w:tcW w:w="959" w:type="dxa"/>
          </w:tcPr>
          <w:p w:rsidR="00DC3A85" w:rsidRDefault="00DC3A85" w:rsidP="00F534FA">
            <w:pPr>
              <w:pStyle w:val="Berichtsbody"/>
              <w:keepNext/>
            </w:pPr>
            <w:r>
              <w:t>ja:</w:t>
            </w:r>
          </w:p>
        </w:tc>
        <w:sdt>
          <w:sdtPr>
            <w:id w:val="-581913245"/>
            <w14:checkbox>
              <w14:checked w14:val="0"/>
              <w14:checkedState w14:val="2612" w14:font="MS Gothic"/>
              <w14:uncheckedState w14:val="2610" w14:font="MS Gothic"/>
            </w14:checkbox>
          </w:sdtPr>
          <w:sdtEndPr/>
          <w:sdtContent>
            <w:tc>
              <w:tcPr>
                <w:tcW w:w="567" w:type="dxa"/>
              </w:tcPr>
              <w:p w:rsidR="00DC3A85" w:rsidRDefault="00DC3A85" w:rsidP="00F534FA">
                <w:pPr>
                  <w:pStyle w:val="Berichtsbody"/>
                  <w:keepNext/>
                </w:pPr>
                <w:r>
                  <w:rPr>
                    <w:rFonts w:ascii="MS Gothic" w:eastAsia="MS Gothic" w:hAnsi="MS Gothic" w:hint="eastAsia"/>
                  </w:rPr>
                  <w:t>☐</w:t>
                </w:r>
              </w:p>
            </w:tc>
          </w:sdtContent>
        </w:sdt>
        <w:tc>
          <w:tcPr>
            <w:tcW w:w="425" w:type="dxa"/>
          </w:tcPr>
          <w:p w:rsidR="00DC3A85" w:rsidRDefault="00DC3A85" w:rsidP="00F534FA">
            <w:pPr>
              <w:pStyle w:val="Berichtsbody"/>
              <w:keepNext/>
            </w:pPr>
          </w:p>
        </w:tc>
        <w:tc>
          <w:tcPr>
            <w:tcW w:w="7132" w:type="dxa"/>
          </w:tcPr>
          <w:p w:rsidR="00DC3A85" w:rsidRDefault="00DC3A85" w:rsidP="00F534FA">
            <w:pPr>
              <w:pStyle w:val="Berichtsbody"/>
              <w:keepNext/>
            </w:pPr>
            <w:r>
              <w:t>(wenn ja, nachfolgend darstellen)</w:t>
            </w:r>
          </w:p>
        </w:tc>
      </w:tr>
      <w:tr w:rsidR="00DC3A85" w:rsidTr="00F534FA">
        <w:tc>
          <w:tcPr>
            <w:tcW w:w="959" w:type="dxa"/>
          </w:tcPr>
          <w:p w:rsidR="00DC3A85" w:rsidRDefault="00DC3A85" w:rsidP="00F534FA">
            <w:pPr>
              <w:pStyle w:val="Berichtsbody"/>
              <w:keepNext/>
            </w:pPr>
          </w:p>
        </w:tc>
        <w:tc>
          <w:tcPr>
            <w:tcW w:w="567" w:type="dxa"/>
          </w:tcPr>
          <w:p w:rsidR="00DC3A85" w:rsidRDefault="00DC3A85" w:rsidP="00F534FA">
            <w:pPr>
              <w:pStyle w:val="Berichtsbody"/>
              <w:keepNext/>
            </w:pPr>
          </w:p>
        </w:tc>
        <w:tc>
          <w:tcPr>
            <w:tcW w:w="425" w:type="dxa"/>
          </w:tcPr>
          <w:p w:rsidR="00DC3A85" w:rsidRDefault="00DC3A85" w:rsidP="00F534FA">
            <w:pPr>
              <w:pStyle w:val="Berichtsbody"/>
              <w:keepNext/>
            </w:pPr>
          </w:p>
        </w:tc>
        <w:tc>
          <w:tcPr>
            <w:tcW w:w="7132" w:type="dxa"/>
            <w:tcBorders>
              <w:bottom w:val="single" w:sz="4" w:space="0" w:color="auto"/>
            </w:tcBorders>
            <w:vAlign w:val="bottom"/>
          </w:tcPr>
          <w:p w:rsidR="00DC3A85" w:rsidRDefault="00DC3A85" w:rsidP="00F534FA">
            <w:pPr>
              <w:pStyle w:val="Berichtsbody"/>
              <w:keepNext/>
              <w:jc w:val="left"/>
            </w:pPr>
          </w:p>
        </w:tc>
      </w:tr>
      <w:tr w:rsidR="00DC3A85" w:rsidTr="00F534FA">
        <w:tc>
          <w:tcPr>
            <w:tcW w:w="959" w:type="dxa"/>
          </w:tcPr>
          <w:p w:rsidR="00DC3A85" w:rsidRDefault="00DC3A85" w:rsidP="00F534FA">
            <w:pPr>
              <w:pStyle w:val="Berichtsbody"/>
              <w:keepNext/>
            </w:pPr>
          </w:p>
        </w:tc>
        <w:tc>
          <w:tcPr>
            <w:tcW w:w="567" w:type="dxa"/>
          </w:tcPr>
          <w:p w:rsidR="00DC3A85" w:rsidRDefault="00DC3A85" w:rsidP="00F534FA">
            <w:pPr>
              <w:pStyle w:val="Berichtsbody"/>
              <w:keepNext/>
            </w:pPr>
          </w:p>
        </w:tc>
        <w:tc>
          <w:tcPr>
            <w:tcW w:w="425" w:type="dxa"/>
          </w:tcPr>
          <w:p w:rsidR="00DC3A85" w:rsidRDefault="00DC3A85" w:rsidP="00F534FA">
            <w:pPr>
              <w:pStyle w:val="Berichtsbody"/>
              <w:keepNext/>
            </w:pPr>
          </w:p>
        </w:tc>
        <w:tc>
          <w:tcPr>
            <w:tcW w:w="7132" w:type="dxa"/>
            <w:tcBorders>
              <w:top w:val="single" w:sz="4" w:space="0" w:color="auto"/>
              <w:bottom w:val="single" w:sz="4" w:space="0" w:color="auto"/>
            </w:tcBorders>
            <w:vAlign w:val="bottom"/>
          </w:tcPr>
          <w:p w:rsidR="00DC3A85" w:rsidRDefault="00DC3A85" w:rsidP="00F534FA">
            <w:pPr>
              <w:pStyle w:val="Berichtsbody"/>
              <w:keepNext/>
              <w:jc w:val="left"/>
            </w:pPr>
          </w:p>
        </w:tc>
      </w:tr>
      <w:tr w:rsidR="00DC3A85" w:rsidTr="00F534FA">
        <w:tc>
          <w:tcPr>
            <w:tcW w:w="959" w:type="dxa"/>
          </w:tcPr>
          <w:p w:rsidR="00DC3A85" w:rsidRDefault="00DC3A85" w:rsidP="00590236">
            <w:pPr>
              <w:pStyle w:val="Berichtsbody"/>
            </w:pPr>
          </w:p>
        </w:tc>
        <w:tc>
          <w:tcPr>
            <w:tcW w:w="567" w:type="dxa"/>
          </w:tcPr>
          <w:p w:rsidR="00DC3A85" w:rsidRDefault="00DC3A85" w:rsidP="00590236">
            <w:pPr>
              <w:pStyle w:val="Berichtsbody"/>
            </w:pPr>
          </w:p>
        </w:tc>
        <w:tc>
          <w:tcPr>
            <w:tcW w:w="425" w:type="dxa"/>
          </w:tcPr>
          <w:p w:rsidR="00DC3A85" w:rsidRDefault="00DC3A85" w:rsidP="00590236">
            <w:pPr>
              <w:pStyle w:val="Berichtsbody"/>
            </w:pPr>
          </w:p>
        </w:tc>
        <w:tc>
          <w:tcPr>
            <w:tcW w:w="7132" w:type="dxa"/>
            <w:tcBorders>
              <w:top w:val="single" w:sz="4" w:space="0" w:color="auto"/>
              <w:bottom w:val="single" w:sz="4" w:space="0" w:color="auto"/>
            </w:tcBorders>
            <w:vAlign w:val="bottom"/>
          </w:tcPr>
          <w:p w:rsidR="00DC3A85" w:rsidRDefault="00DC3A85" w:rsidP="00590236">
            <w:pPr>
              <w:pStyle w:val="Berichtsbody"/>
              <w:jc w:val="left"/>
            </w:pPr>
          </w:p>
        </w:tc>
      </w:tr>
    </w:tbl>
    <w:p w:rsidR="00DC3A85" w:rsidRDefault="00DC3A85" w:rsidP="00DC3A85">
      <w:pPr>
        <w:pStyle w:val="Berichtsbody"/>
      </w:pPr>
    </w:p>
    <w:p w:rsidR="00DC3A85" w:rsidRDefault="00DC3A85" w:rsidP="00F534FA">
      <w:pPr>
        <w:pStyle w:val="Berichtsbody-Nr"/>
        <w:keepNext/>
        <w:rPr>
          <w:color w:val="auto"/>
        </w:rPr>
      </w:pPr>
      <w:r w:rsidRPr="0092734E">
        <w:rPr>
          <w:color w:val="auto"/>
        </w:rPr>
        <w:t>Beanstandungen zu</w:t>
      </w:r>
      <w:r>
        <w:rPr>
          <w:color w:val="auto"/>
        </w:rPr>
        <w:t>m Vermögen</w:t>
      </w:r>
      <w:r w:rsidRPr="0092734E">
        <w:rPr>
          <w:color w:val="auto"/>
        </w:rPr>
        <w:t>:</w:t>
      </w:r>
    </w:p>
    <w:tbl>
      <w:tblPr>
        <w:tblStyle w:val="Tabellenraster"/>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67"/>
        <w:gridCol w:w="425"/>
        <w:gridCol w:w="7132"/>
      </w:tblGrid>
      <w:tr w:rsidR="00DC3A85" w:rsidTr="00F534FA">
        <w:tc>
          <w:tcPr>
            <w:tcW w:w="959" w:type="dxa"/>
          </w:tcPr>
          <w:p w:rsidR="00DC3A85" w:rsidRDefault="00DC3A85" w:rsidP="00F534FA">
            <w:pPr>
              <w:pStyle w:val="Berichtsbody"/>
              <w:keepNext/>
            </w:pPr>
            <w:r>
              <w:t>keine:</w:t>
            </w:r>
          </w:p>
        </w:tc>
        <w:sdt>
          <w:sdtPr>
            <w:id w:val="835884938"/>
            <w14:checkbox>
              <w14:checked w14:val="0"/>
              <w14:checkedState w14:val="2612" w14:font="MS Gothic"/>
              <w14:uncheckedState w14:val="2610" w14:font="MS Gothic"/>
            </w14:checkbox>
          </w:sdtPr>
          <w:sdtEndPr/>
          <w:sdtContent>
            <w:tc>
              <w:tcPr>
                <w:tcW w:w="567" w:type="dxa"/>
              </w:tcPr>
              <w:p w:rsidR="00DC3A85" w:rsidRDefault="00DC3A85" w:rsidP="00F534FA">
                <w:pPr>
                  <w:pStyle w:val="Berichtsbody"/>
                  <w:keepNext/>
                </w:pPr>
                <w:r>
                  <w:rPr>
                    <w:rFonts w:ascii="MS Gothic" w:eastAsia="MS Gothic" w:hAnsi="MS Gothic" w:hint="eastAsia"/>
                  </w:rPr>
                  <w:t>☐</w:t>
                </w:r>
              </w:p>
            </w:tc>
          </w:sdtContent>
        </w:sdt>
        <w:tc>
          <w:tcPr>
            <w:tcW w:w="425" w:type="dxa"/>
          </w:tcPr>
          <w:p w:rsidR="00DC3A85" w:rsidRDefault="00DC3A85" w:rsidP="00F534FA">
            <w:pPr>
              <w:pStyle w:val="Berichtsbody"/>
              <w:keepNext/>
            </w:pPr>
          </w:p>
        </w:tc>
        <w:tc>
          <w:tcPr>
            <w:tcW w:w="7132" w:type="dxa"/>
          </w:tcPr>
          <w:p w:rsidR="00DC3A85" w:rsidRDefault="00DC3A85" w:rsidP="00F534FA">
            <w:pPr>
              <w:pStyle w:val="Berichtsbody"/>
              <w:keepNext/>
            </w:pPr>
          </w:p>
        </w:tc>
      </w:tr>
      <w:tr w:rsidR="00DC3A85" w:rsidTr="00F534FA">
        <w:tc>
          <w:tcPr>
            <w:tcW w:w="959" w:type="dxa"/>
          </w:tcPr>
          <w:p w:rsidR="00DC3A85" w:rsidRDefault="00DC3A85" w:rsidP="00F534FA">
            <w:pPr>
              <w:pStyle w:val="Berichtsbody"/>
              <w:keepNext/>
            </w:pPr>
            <w:r>
              <w:t>ja:</w:t>
            </w:r>
          </w:p>
        </w:tc>
        <w:sdt>
          <w:sdtPr>
            <w:id w:val="-448166082"/>
            <w14:checkbox>
              <w14:checked w14:val="0"/>
              <w14:checkedState w14:val="2612" w14:font="MS Gothic"/>
              <w14:uncheckedState w14:val="2610" w14:font="MS Gothic"/>
            </w14:checkbox>
          </w:sdtPr>
          <w:sdtEndPr/>
          <w:sdtContent>
            <w:tc>
              <w:tcPr>
                <w:tcW w:w="567" w:type="dxa"/>
              </w:tcPr>
              <w:p w:rsidR="00DC3A85" w:rsidRDefault="00DC3A85" w:rsidP="00F534FA">
                <w:pPr>
                  <w:pStyle w:val="Berichtsbody"/>
                  <w:keepNext/>
                </w:pPr>
                <w:r>
                  <w:rPr>
                    <w:rFonts w:ascii="MS Gothic" w:eastAsia="MS Gothic" w:hAnsi="MS Gothic" w:hint="eastAsia"/>
                  </w:rPr>
                  <w:t>☐</w:t>
                </w:r>
              </w:p>
            </w:tc>
          </w:sdtContent>
        </w:sdt>
        <w:tc>
          <w:tcPr>
            <w:tcW w:w="425" w:type="dxa"/>
          </w:tcPr>
          <w:p w:rsidR="00DC3A85" w:rsidRDefault="00DC3A85" w:rsidP="00F534FA">
            <w:pPr>
              <w:pStyle w:val="Berichtsbody"/>
              <w:keepNext/>
            </w:pPr>
          </w:p>
        </w:tc>
        <w:tc>
          <w:tcPr>
            <w:tcW w:w="7132" w:type="dxa"/>
          </w:tcPr>
          <w:p w:rsidR="00DC3A85" w:rsidRDefault="00DC3A85" w:rsidP="00F534FA">
            <w:pPr>
              <w:pStyle w:val="Berichtsbody"/>
              <w:keepNext/>
            </w:pPr>
            <w:r>
              <w:t>(wenn ja, nachfolgend darstellen)</w:t>
            </w:r>
          </w:p>
        </w:tc>
      </w:tr>
      <w:tr w:rsidR="00DC3A85" w:rsidTr="00F534FA">
        <w:tc>
          <w:tcPr>
            <w:tcW w:w="959" w:type="dxa"/>
          </w:tcPr>
          <w:p w:rsidR="00DC3A85" w:rsidRDefault="00DC3A85" w:rsidP="00F534FA">
            <w:pPr>
              <w:pStyle w:val="Berichtsbody"/>
              <w:keepNext/>
            </w:pPr>
          </w:p>
        </w:tc>
        <w:tc>
          <w:tcPr>
            <w:tcW w:w="567" w:type="dxa"/>
          </w:tcPr>
          <w:p w:rsidR="00DC3A85" w:rsidRDefault="00DC3A85" w:rsidP="00F534FA">
            <w:pPr>
              <w:pStyle w:val="Berichtsbody"/>
              <w:keepNext/>
            </w:pPr>
          </w:p>
        </w:tc>
        <w:tc>
          <w:tcPr>
            <w:tcW w:w="425" w:type="dxa"/>
          </w:tcPr>
          <w:p w:rsidR="00DC3A85" w:rsidRDefault="00DC3A85" w:rsidP="00F534FA">
            <w:pPr>
              <w:pStyle w:val="Berichtsbody"/>
              <w:keepNext/>
            </w:pPr>
          </w:p>
        </w:tc>
        <w:tc>
          <w:tcPr>
            <w:tcW w:w="7132" w:type="dxa"/>
            <w:tcBorders>
              <w:bottom w:val="single" w:sz="4" w:space="0" w:color="auto"/>
            </w:tcBorders>
            <w:vAlign w:val="bottom"/>
          </w:tcPr>
          <w:p w:rsidR="00DC3A85" w:rsidRDefault="00DC3A85" w:rsidP="00F534FA">
            <w:pPr>
              <w:pStyle w:val="Berichtsbody"/>
              <w:keepNext/>
              <w:jc w:val="left"/>
            </w:pPr>
          </w:p>
        </w:tc>
      </w:tr>
      <w:tr w:rsidR="00DC3A85" w:rsidTr="00F534FA">
        <w:tc>
          <w:tcPr>
            <w:tcW w:w="959" w:type="dxa"/>
          </w:tcPr>
          <w:p w:rsidR="00DC3A85" w:rsidRDefault="00DC3A85" w:rsidP="00F534FA">
            <w:pPr>
              <w:pStyle w:val="Berichtsbody"/>
              <w:keepNext/>
            </w:pPr>
          </w:p>
        </w:tc>
        <w:tc>
          <w:tcPr>
            <w:tcW w:w="567" w:type="dxa"/>
          </w:tcPr>
          <w:p w:rsidR="00DC3A85" w:rsidRDefault="00DC3A85" w:rsidP="00F534FA">
            <w:pPr>
              <w:pStyle w:val="Berichtsbody"/>
              <w:keepNext/>
            </w:pPr>
          </w:p>
        </w:tc>
        <w:tc>
          <w:tcPr>
            <w:tcW w:w="425" w:type="dxa"/>
          </w:tcPr>
          <w:p w:rsidR="00DC3A85" w:rsidRDefault="00DC3A85" w:rsidP="00F534FA">
            <w:pPr>
              <w:pStyle w:val="Berichtsbody"/>
              <w:keepNext/>
            </w:pPr>
          </w:p>
        </w:tc>
        <w:tc>
          <w:tcPr>
            <w:tcW w:w="7132" w:type="dxa"/>
            <w:tcBorders>
              <w:top w:val="single" w:sz="4" w:space="0" w:color="auto"/>
              <w:bottom w:val="single" w:sz="4" w:space="0" w:color="auto"/>
            </w:tcBorders>
            <w:vAlign w:val="bottom"/>
          </w:tcPr>
          <w:p w:rsidR="00DC3A85" w:rsidRDefault="00DC3A85" w:rsidP="00F534FA">
            <w:pPr>
              <w:pStyle w:val="Berichtsbody"/>
              <w:keepNext/>
              <w:jc w:val="left"/>
            </w:pPr>
          </w:p>
        </w:tc>
      </w:tr>
      <w:tr w:rsidR="00DC3A85" w:rsidTr="00F534FA">
        <w:tc>
          <w:tcPr>
            <w:tcW w:w="959" w:type="dxa"/>
          </w:tcPr>
          <w:p w:rsidR="00DC3A85" w:rsidRDefault="00DC3A85" w:rsidP="00590236">
            <w:pPr>
              <w:pStyle w:val="Berichtsbody"/>
            </w:pPr>
          </w:p>
        </w:tc>
        <w:tc>
          <w:tcPr>
            <w:tcW w:w="567" w:type="dxa"/>
          </w:tcPr>
          <w:p w:rsidR="00DC3A85" w:rsidRDefault="00DC3A85" w:rsidP="00590236">
            <w:pPr>
              <w:pStyle w:val="Berichtsbody"/>
            </w:pPr>
          </w:p>
        </w:tc>
        <w:tc>
          <w:tcPr>
            <w:tcW w:w="425" w:type="dxa"/>
          </w:tcPr>
          <w:p w:rsidR="00DC3A85" w:rsidRDefault="00DC3A85" w:rsidP="00590236">
            <w:pPr>
              <w:pStyle w:val="Berichtsbody"/>
            </w:pPr>
          </w:p>
        </w:tc>
        <w:tc>
          <w:tcPr>
            <w:tcW w:w="7132" w:type="dxa"/>
            <w:tcBorders>
              <w:top w:val="single" w:sz="4" w:space="0" w:color="auto"/>
              <w:bottom w:val="single" w:sz="4" w:space="0" w:color="auto"/>
            </w:tcBorders>
            <w:vAlign w:val="bottom"/>
          </w:tcPr>
          <w:p w:rsidR="00DC3A85" w:rsidRDefault="00DC3A85" w:rsidP="00590236">
            <w:pPr>
              <w:pStyle w:val="Berichtsbody"/>
              <w:jc w:val="left"/>
            </w:pPr>
          </w:p>
        </w:tc>
      </w:tr>
    </w:tbl>
    <w:p w:rsidR="004F058D" w:rsidRPr="0092734E" w:rsidRDefault="00341895">
      <w:pPr>
        <w:pStyle w:val="berschrift3"/>
      </w:pPr>
      <w:bookmarkStart w:id="154" w:name="_Toc213120094"/>
      <w:bookmarkStart w:id="155" w:name="_Toc213136767"/>
      <w:bookmarkStart w:id="156" w:name="_Toc213137858"/>
      <w:bookmarkStart w:id="157" w:name="_Toc224706233"/>
      <w:bookmarkStart w:id="158" w:name="_Ref402186816"/>
      <w:bookmarkStart w:id="159" w:name="_Ref402186825"/>
      <w:r w:rsidRPr="0092734E">
        <w:t>Zahlstellen</w:t>
      </w:r>
      <w:r w:rsidR="004F058D" w:rsidRPr="0092734E">
        <w:t>prüfung</w:t>
      </w:r>
      <w:bookmarkEnd w:id="154"/>
      <w:bookmarkEnd w:id="155"/>
      <w:bookmarkEnd w:id="156"/>
      <w:bookmarkEnd w:id="157"/>
      <w:bookmarkEnd w:id="158"/>
      <w:bookmarkEnd w:id="159"/>
      <w:r w:rsidRPr="0092734E">
        <w:t xml:space="preserve"> </w:t>
      </w:r>
    </w:p>
    <w:p w:rsidR="00590236" w:rsidRDefault="00590236" w:rsidP="00F534FA">
      <w:pPr>
        <w:pStyle w:val="Berichtsbody-Nr"/>
        <w:keepNext/>
        <w:rPr>
          <w:color w:val="auto"/>
        </w:rPr>
      </w:pPr>
      <w:bookmarkStart w:id="160" w:name="_Ref402186873"/>
      <w:r>
        <w:rPr>
          <w:color w:val="auto"/>
        </w:rPr>
        <w:t>Angaben zur Prüfung der Zahlstelle der Kirchengemeinde</w:t>
      </w:r>
      <w:r w:rsidR="005D29BC">
        <w:rPr>
          <w:color w:val="auto"/>
        </w:rPr>
        <w:t>:</w:t>
      </w:r>
      <w:bookmarkEnd w:id="160"/>
    </w:p>
    <w:p w:rsidR="005D29BC" w:rsidRPr="005D29BC" w:rsidRDefault="005D29BC" w:rsidP="00F534FA">
      <w:pPr>
        <w:pStyle w:val="Berichtsbody"/>
        <w:keepNext/>
        <w:spacing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25"/>
        <w:gridCol w:w="1985"/>
        <w:gridCol w:w="3435"/>
      </w:tblGrid>
      <w:tr w:rsidR="005D29BC" w:rsidTr="005D29BC">
        <w:trPr>
          <w:trHeight w:val="590"/>
        </w:trPr>
        <w:tc>
          <w:tcPr>
            <w:tcW w:w="3085" w:type="dxa"/>
          </w:tcPr>
          <w:p w:rsidR="005D29BC" w:rsidRDefault="00403D07" w:rsidP="00F534FA">
            <w:pPr>
              <w:pStyle w:val="Berichtsbody"/>
              <w:keepNext/>
              <w:spacing w:before="0" w:line="240" w:lineRule="auto"/>
            </w:pPr>
            <w:r>
              <w:t>Letzte vorangegangene Zahls</w:t>
            </w:r>
            <w:r w:rsidR="005D29BC">
              <w:t>tellenprüfung:</w:t>
            </w:r>
          </w:p>
        </w:tc>
        <w:tc>
          <w:tcPr>
            <w:tcW w:w="425" w:type="dxa"/>
          </w:tcPr>
          <w:p w:rsidR="005D29BC" w:rsidRDefault="005D29BC" w:rsidP="00F534FA">
            <w:pPr>
              <w:pStyle w:val="Berichtsbody"/>
              <w:keepNext/>
              <w:spacing w:line="240" w:lineRule="auto"/>
            </w:pPr>
          </w:p>
        </w:tc>
        <w:tc>
          <w:tcPr>
            <w:tcW w:w="5420" w:type="dxa"/>
            <w:gridSpan w:val="2"/>
          </w:tcPr>
          <w:p w:rsidR="005D29BC" w:rsidRDefault="005D29BC" w:rsidP="00F534FA">
            <w:pPr>
              <w:pStyle w:val="Berichtsbody"/>
              <w:keepNext/>
              <w:tabs>
                <w:tab w:val="left" w:pos="1849"/>
              </w:tabs>
              <w:spacing w:line="240" w:lineRule="auto"/>
            </w:pPr>
            <w:r>
              <w:t>nicht bekannt</w:t>
            </w:r>
            <w:r>
              <w:tab/>
            </w:r>
            <w:sdt>
              <w:sdtPr>
                <w:id w:val="-239025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r w:rsidR="005D29BC" w:rsidTr="005D29BC">
        <w:trPr>
          <w:trHeight w:val="428"/>
        </w:trPr>
        <w:tc>
          <w:tcPr>
            <w:tcW w:w="3085" w:type="dxa"/>
          </w:tcPr>
          <w:p w:rsidR="005D29BC" w:rsidRDefault="005D29BC" w:rsidP="00F534FA">
            <w:pPr>
              <w:pStyle w:val="Berichtsbody"/>
              <w:keepNext/>
              <w:spacing w:before="0" w:line="240" w:lineRule="auto"/>
            </w:pPr>
          </w:p>
        </w:tc>
        <w:tc>
          <w:tcPr>
            <w:tcW w:w="425" w:type="dxa"/>
          </w:tcPr>
          <w:p w:rsidR="005D29BC" w:rsidRDefault="005D29BC" w:rsidP="00F534FA">
            <w:pPr>
              <w:pStyle w:val="Berichtsbody"/>
              <w:keepNext/>
              <w:spacing w:line="240" w:lineRule="auto"/>
            </w:pPr>
          </w:p>
        </w:tc>
        <w:tc>
          <w:tcPr>
            <w:tcW w:w="1985" w:type="dxa"/>
          </w:tcPr>
          <w:p w:rsidR="005D29BC" w:rsidRDefault="005D29BC" w:rsidP="00F534FA">
            <w:pPr>
              <w:pStyle w:val="Berichtsbody"/>
              <w:keepNext/>
              <w:spacing w:line="240" w:lineRule="auto"/>
            </w:pPr>
            <w:r>
              <w:t>Datum:</w:t>
            </w:r>
          </w:p>
        </w:tc>
        <w:tc>
          <w:tcPr>
            <w:tcW w:w="3435" w:type="dxa"/>
            <w:tcBorders>
              <w:bottom w:val="single" w:sz="4" w:space="0" w:color="auto"/>
            </w:tcBorders>
          </w:tcPr>
          <w:p w:rsidR="005D29BC" w:rsidRDefault="005D29BC" w:rsidP="00F534FA">
            <w:pPr>
              <w:pStyle w:val="Berichtsbody"/>
              <w:keepNext/>
              <w:spacing w:line="240" w:lineRule="auto"/>
            </w:pPr>
          </w:p>
        </w:tc>
      </w:tr>
      <w:tr w:rsidR="005D29BC" w:rsidTr="005D29BC">
        <w:trPr>
          <w:trHeight w:val="428"/>
        </w:trPr>
        <w:tc>
          <w:tcPr>
            <w:tcW w:w="3085" w:type="dxa"/>
          </w:tcPr>
          <w:p w:rsidR="005D29BC" w:rsidRDefault="005D29BC" w:rsidP="00F534FA">
            <w:pPr>
              <w:pStyle w:val="Berichtsbody"/>
              <w:keepNext/>
              <w:spacing w:before="0" w:line="240" w:lineRule="auto"/>
            </w:pPr>
          </w:p>
        </w:tc>
        <w:tc>
          <w:tcPr>
            <w:tcW w:w="425" w:type="dxa"/>
          </w:tcPr>
          <w:p w:rsidR="005D29BC" w:rsidRDefault="005D29BC" w:rsidP="00F534FA">
            <w:pPr>
              <w:pStyle w:val="Berichtsbody"/>
              <w:keepNext/>
              <w:spacing w:line="240" w:lineRule="auto"/>
            </w:pPr>
          </w:p>
        </w:tc>
        <w:tc>
          <w:tcPr>
            <w:tcW w:w="1985" w:type="dxa"/>
          </w:tcPr>
          <w:p w:rsidR="005D29BC" w:rsidRDefault="005D29BC" w:rsidP="00F534FA">
            <w:pPr>
              <w:pStyle w:val="Berichtsbody"/>
              <w:keepNext/>
              <w:spacing w:line="240" w:lineRule="auto"/>
            </w:pPr>
            <w:r>
              <w:t>durchgeführt von:</w:t>
            </w:r>
          </w:p>
        </w:tc>
        <w:tc>
          <w:tcPr>
            <w:tcW w:w="3435" w:type="dxa"/>
            <w:tcBorders>
              <w:bottom w:val="single" w:sz="4" w:space="0" w:color="auto"/>
            </w:tcBorders>
          </w:tcPr>
          <w:p w:rsidR="005D29BC" w:rsidRDefault="005D29BC" w:rsidP="00F534FA">
            <w:pPr>
              <w:pStyle w:val="Berichtsbody"/>
              <w:keepNext/>
              <w:spacing w:line="240" w:lineRule="auto"/>
            </w:pPr>
          </w:p>
        </w:tc>
      </w:tr>
      <w:tr w:rsidR="005D29BC" w:rsidTr="005D29BC">
        <w:trPr>
          <w:trHeight w:val="261"/>
        </w:trPr>
        <w:tc>
          <w:tcPr>
            <w:tcW w:w="3085" w:type="dxa"/>
          </w:tcPr>
          <w:p w:rsidR="005D29BC" w:rsidRDefault="005D29BC" w:rsidP="00F534FA">
            <w:pPr>
              <w:pStyle w:val="Berichtsbody"/>
              <w:keepNext/>
              <w:spacing w:before="0" w:line="240" w:lineRule="auto"/>
            </w:pPr>
          </w:p>
        </w:tc>
        <w:tc>
          <w:tcPr>
            <w:tcW w:w="425" w:type="dxa"/>
          </w:tcPr>
          <w:p w:rsidR="005D29BC" w:rsidRDefault="005D29BC" w:rsidP="00F534FA">
            <w:pPr>
              <w:pStyle w:val="Berichtsbody"/>
              <w:keepNext/>
              <w:spacing w:line="240" w:lineRule="auto"/>
            </w:pPr>
          </w:p>
        </w:tc>
        <w:tc>
          <w:tcPr>
            <w:tcW w:w="5420" w:type="dxa"/>
            <w:gridSpan w:val="2"/>
          </w:tcPr>
          <w:p w:rsidR="005D29BC" w:rsidRDefault="005D29BC" w:rsidP="00F534FA">
            <w:pPr>
              <w:pStyle w:val="Berichtsbody"/>
              <w:keepNext/>
              <w:spacing w:line="240" w:lineRule="auto"/>
            </w:pPr>
          </w:p>
        </w:tc>
      </w:tr>
      <w:tr w:rsidR="005D29BC" w:rsidTr="00D2652E">
        <w:trPr>
          <w:trHeight w:val="676"/>
        </w:trPr>
        <w:tc>
          <w:tcPr>
            <w:tcW w:w="3085" w:type="dxa"/>
          </w:tcPr>
          <w:p w:rsidR="00D2652E" w:rsidRDefault="005D29BC" w:rsidP="00F534FA">
            <w:pPr>
              <w:pStyle w:val="Berichtsbody"/>
              <w:keepNext/>
              <w:spacing w:before="0" w:line="240" w:lineRule="auto"/>
            </w:pPr>
            <w:r>
              <w:t xml:space="preserve">Aktuelle </w:t>
            </w:r>
            <w:r w:rsidR="00D2652E">
              <w:t>Zahlenstellenpr</w:t>
            </w:r>
            <w:r w:rsidR="00D2652E">
              <w:t>ü</w:t>
            </w:r>
            <w:r w:rsidR="00D2652E">
              <w:t>fung</w:t>
            </w:r>
            <w:r>
              <w:t xml:space="preserve"> </w:t>
            </w:r>
            <w:r w:rsidR="00D2652E">
              <w:t>hat stattgefunden:</w:t>
            </w:r>
          </w:p>
        </w:tc>
        <w:tc>
          <w:tcPr>
            <w:tcW w:w="425" w:type="dxa"/>
          </w:tcPr>
          <w:p w:rsidR="00D2652E" w:rsidRDefault="00D2652E" w:rsidP="00F534FA">
            <w:pPr>
              <w:pStyle w:val="Berichtsbody"/>
              <w:keepNext/>
              <w:spacing w:line="240" w:lineRule="auto"/>
            </w:pPr>
          </w:p>
        </w:tc>
        <w:tc>
          <w:tcPr>
            <w:tcW w:w="5420" w:type="dxa"/>
            <w:gridSpan w:val="2"/>
          </w:tcPr>
          <w:p w:rsidR="00D2652E" w:rsidRDefault="00D2652E" w:rsidP="00F534FA">
            <w:pPr>
              <w:pStyle w:val="Berichtsbody"/>
              <w:keepNext/>
              <w:spacing w:line="240" w:lineRule="auto"/>
            </w:pPr>
            <w:r>
              <w:t>nein</w:t>
            </w:r>
            <w:r>
              <w:tab/>
            </w:r>
            <w:sdt>
              <w:sdtPr>
                <w:id w:val="-13719088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ja</w:t>
            </w:r>
            <w:r>
              <w:tab/>
            </w:r>
            <w:sdt>
              <w:sdtPr>
                <w:id w:val="17990370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29BC" w:rsidTr="00D2652E">
        <w:trPr>
          <w:trHeight w:val="993"/>
        </w:trPr>
        <w:tc>
          <w:tcPr>
            <w:tcW w:w="3085" w:type="dxa"/>
          </w:tcPr>
          <w:p w:rsidR="00D2652E" w:rsidRDefault="00D2652E" w:rsidP="00F534FA">
            <w:pPr>
              <w:pStyle w:val="Berichtsbody"/>
              <w:keepNext/>
              <w:spacing w:before="0" w:line="240" w:lineRule="auto"/>
            </w:pPr>
            <w:r>
              <w:t>wenn ja,</w:t>
            </w:r>
          </w:p>
          <w:p w:rsidR="00D2652E" w:rsidRDefault="00D2652E" w:rsidP="00F534FA">
            <w:pPr>
              <w:pStyle w:val="Berichtsbody"/>
              <w:keepNext/>
              <w:spacing w:before="0" w:line="240" w:lineRule="auto"/>
            </w:pPr>
            <w:r>
              <w:t>Niederschrift wurde gefertigt</w:t>
            </w:r>
          </w:p>
          <w:p w:rsidR="00D2652E" w:rsidRDefault="00D2652E" w:rsidP="00F534FA">
            <w:pPr>
              <w:pStyle w:val="Berichtsbody"/>
              <w:keepNext/>
              <w:spacing w:before="0" w:line="240" w:lineRule="auto"/>
            </w:pPr>
            <w:r>
              <w:t>und als Anlage beigefügt:</w:t>
            </w:r>
          </w:p>
        </w:tc>
        <w:tc>
          <w:tcPr>
            <w:tcW w:w="425" w:type="dxa"/>
          </w:tcPr>
          <w:p w:rsidR="00D2652E" w:rsidRDefault="00D2652E" w:rsidP="00F534FA">
            <w:pPr>
              <w:pStyle w:val="Berichtsbody"/>
              <w:keepNext/>
              <w:spacing w:line="240" w:lineRule="auto"/>
            </w:pPr>
          </w:p>
        </w:tc>
        <w:tc>
          <w:tcPr>
            <w:tcW w:w="5420" w:type="dxa"/>
            <w:gridSpan w:val="2"/>
          </w:tcPr>
          <w:p w:rsidR="00D2652E" w:rsidRDefault="00D2652E" w:rsidP="00F534FA">
            <w:pPr>
              <w:pStyle w:val="Berichtsbody"/>
              <w:keepNext/>
              <w:spacing w:line="240" w:lineRule="auto"/>
            </w:pPr>
            <w:r>
              <w:t>nein</w:t>
            </w:r>
            <w:r>
              <w:tab/>
            </w:r>
            <w:sdt>
              <w:sdtPr>
                <w:id w:val="-1118139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ja</w:t>
            </w:r>
            <w:r>
              <w:tab/>
            </w:r>
            <w:sdt>
              <w:sdtPr>
                <w:id w:val="516508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Niederschrift siehe Anlage Nr.__</w:t>
            </w:r>
            <w:r>
              <w:tab/>
            </w:r>
          </w:p>
        </w:tc>
      </w:tr>
      <w:tr w:rsidR="005D29BC" w:rsidTr="00D2652E">
        <w:trPr>
          <w:trHeight w:val="692"/>
        </w:trPr>
        <w:tc>
          <w:tcPr>
            <w:tcW w:w="3085" w:type="dxa"/>
          </w:tcPr>
          <w:p w:rsidR="00D2652E" w:rsidRDefault="00D2652E" w:rsidP="00F534FA">
            <w:pPr>
              <w:pStyle w:val="Berichtsbody"/>
              <w:keepNext/>
              <w:spacing w:before="0" w:line="240" w:lineRule="auto"/>
            </w:pPr>
            <w:r>
              <w:t>Zusammenfassung der wic</w:t>
            </w:r>
            <w:r>
              <w:t>h</w:t>
            </w:r>
            <w:r>
              <w:t xml:space="preserve">tigsten </w:t>
            </w:r>
            <w:r w:rsidR="005D29BC">
              <w:t>Feststellungen</w:t>
            </w:r>
            <w:r>
              <w:t xml:space="preserve"> zur Zahlstelle:</w:t>
            </w:r>
          </w:p>
        </w:tc>
        <w:tc>
          <w:tcPr>
            <w:tcW w:w="425" w:type="dxa"/>
          </w:tcPr>
          <w:p w:rsidR="00D2652E" w:rsidRDefault="00D2652E" w:rsidP="00F534FA">
            <w:pPr>
              <w:pStyle w:val="Berichtsbody"/>
              <w:keepNext/>
              <w:spacing w:line="240" w:lineRule="auto"/>
            </w:pPr>
          </w:p>
        </w:tc>
        <w:tc>
          <w:tcPr>
            <w:tcW w:w="5420" w:type="dxa"/>
            <w:gridSpan w:val="2"/>
            <w:tcBorders>
              <w:bottom w:val="single" w:sz="4" w:space="0" w:color="auto"/>
            </w:tcBorders>
          </w:tcPr>
          <w:p w:rsidR="00D2652E" w:rsidRDefault="00D2652E" w:rsidP="00F534FA">
            <w:pPr>
              <w:pStyle w:val="Berichtsbody"/>
              <w:keepNext/>
              <w:spacing w:line="240" w:lineRule="auto"/>
            </w:pPr>
          </w:p>
        </w:tc>
      </w:tr>
      <w:tr w:rsidR="00D2652E" w:rsidTr="00D2652E">
        <w:trPr>
          <w:trHeight w:val="692"/>
        </w:trPr>
        <w:tc>
          <w:tcPr>
            <w:tcW w:w="3085" w:type="dxa"/>
          </w:tcPr>
          <w:p w:rsidR="00D2652E" w:rsidRDefault="00D2652E" w:rsidP="00F534FA">
            <w:pPr>
              <w:pStyle w:val="Berichtsbody"/>
              <w:keepNext/>
              <w:spacing w:before="0" w:line="240" w:lineRule="auto"/>
            </w:pPr>
          </w:p>
        </w:tc>
        <w:tc>
          <w:tcPr>
            <w:tcW w:w="425" w:type="dxa"/>
          </w:tcPr>
          <w:p w:rsidR="00D2652E" w:rsidRDefault="00D2652E" w:rsidP="00F534FA">
            <w:pPr>
              <w:pStyle w:val="Berichtsbody"/>
              <w:keepNext/>
              <w:spacing w:line="240" w:lineRule="auto"/>
            </w:pPr>
          </w:p>
        </w:tc>
        <w:tc>
          <w:tcPr>
            <w:tcW w:w="5420" w:type="dxa"/>
            <w:gridSpan w:val="2"/>
            <w:tcBorders>
              <w:bottom w:val="single" w:sz="4" w:space="0" w:color="auto"/>
            </w:tcBorders>
          </w:tcPr>
          <w:p w:rsidR="00D2652E" w:rsidRDefault="00D2652E" w:rsidP="00F534FA">
            <w:pPr>
              <w:pStyle w:val="Berichtsbody"/>
              <w:keepNext/>
              <w:spacing w:line="240" w:lineRule="auto"/>
            </w:pPr>
          </w:p>
        </w:tc>
      </w:tr>
      <w:tr w:rsidR="005D29BC" w:rsidTr="00D2652E">
        <w:trPr>
          <w:trHeight w:val="692"/>
        </w:trPr>
        <w:tc>
          <w:tcPr>
            <w:tcW w:w="3085" w:type="dxa"/>
          </w:tcPr>
          <w:p w:rsidR="005D29BC" w:rsidRDefault="005D29BC" w:rsidP="00F534FA">
            <w:pPr>
              <w:pStyle w:val="Berichtsbody"/>
              <w:keepNext/>
              <w:spacing w:before="0" w:line="240" w:lineRule="auto"/>
            </w:pPr>
          </w:p>
        </w:tc>
        <w:tc>
          <w:tcPr>
            <w:tcW w:w="425" w:type="dxa"/>
          </w:tcPr>
          <w:p w:rsidR="005D29BC" w:rsidRDefault="005D29BC" w:rsidP="00F534FA">
            <w:pPr>
              <w:pStyle w:val="Berichtsbody"/>
              <w:keepNext/>
              <w:spacing w:line="240" w:lineRule="auto"/>
            </w:pPr>
          </w:p>
        </w:tc>
        <w:tc>
          <w:tcPr>
            <w:tcW w:w="5420" w:type="dxa"/>
            <w:gridSpan w:val="2"/>
            <w:tcBorders>
              <w:bottom w:val="single" w:sz="4" w:space="0" w:color="auto"/>
            </w:tcBorders>
          </w:tcPr>
          <w:p w:rsidR="005D29BC" w:rsidRDefault="005D29BC" w:rsidP="00F534FA">
            <w:pPr>
              <w:pStyle w:val="Berichtsbody"/>
              <w:keepNext/>
              <w:spacing w:line="240" w:lineRule="auto"/>
            </w:pPr>
          </w:p>
        </w:tc>
      </w:tr>
      <w:tr w:rsidR="00D2652E" w:rsidTr="00D2652E">
        <w:trPr>
          <w:trHeight w:val="692"/>
        </w:trPr>
        <w:tc>
          <w:tcPr>
            <w:tcW w:w="3085" w:type="dxa"/>
          </w:tcPr>
          <w:p w:rsidR="00D2652E" w:rsidRDefault="00D2652E" w:rsidP="00D2652E">
            <w:pPr>
              <w:pStyle w:val="Berichtsbody"/>
              <w:spacing w:before="0" w:line="240" w:lineRule="auto"/>
            </w:pPr>
          </w:p>
        </w:tc>
        <w:tc>
          <w:tcPr>
            <w:tcW w:w="425" w:type="dxa"/>
          </w:tcPr>
          <w:p w:rsidR="00D2652E" w:rsidRDefault="00D2652E" w:rsidP="00D2652E">
            <w:pPr>
              <w:pStyle w:val="Berichtsbody"/>
              <w:spacing w:line="240" w:lineRule="auto"/>
            </w:pPr>
          </w:p>
        </w:tc>
        <w:tc>
          <w:tcPr>
            <w:tcW w:w="5420" w:type="dxa"/>
            <w:gridSpan w:val="2"/>
            <w:tcBorders>
              <w:bottom w:val="single" w:sz="4" w:space="0" w:color="auto"/>
            </w:tcBorders>
          </w:tcPr>
          <w:p w:rsidR="00D2652E" w:rsidRDefault="00D2652E" w:rsidP="00D2652E">
            <w:pPr>
              <w:pStyle w:val="Berichtsbody"/>
              <w:spacing w:line="240" w:lineRule="auto"/>
            </w:pPr>
          </w:p>
        </w:tc>
      </w:tr>
    </w:tbl>
    <w:p w:rsidR="002127F0" w:rsidRDefault="002127F0">
      <w:pPr>
        <w:overflowPunct/>
        <w:autoSpaceDE/>
        <w:autoSpaceDN/>
        <w:adjustRightInd/>
        <w:jc w:val="left"/>
        <w:textAlignment w:val="auto"/>
        <w:rPr>
          <w:rFonts w:cs="Arial"/>
          <w:b/>
          <w:bCs/>
          <w:szCs w:val="26"/>
        </w:rPr>
      </w:pPr>
      <w:bookmarkStart w:id="161" w:name="_Toc213120096"/>
      <w:bookmarkStart w:id="162" w:name="_Toc213136769"/>
      <w:bookmarkStart w:id="163" w:name="_Toc213137860"/>
      <w:bookmarkStart w:id="164" w:name="_Toc224706235"/>
    </w:p>
    <w:p w:rsidR="004F058D" w:rsidRPr="0092734E" w:rsidRDefault="004F058D" w:rsidP="00015CEE">
      <w:pPr>
        <w:pStyle w:val="berschrift3"/>
      </w:pPr>
      <w:bookmarkStart w:id="165" w:name="_Ref402186939"/>
      <w:r w:rsidRPr="0092734E">
        <w:t>sonstige prüferische Aktivitäten</w:t>
      </w:r>
      <w:bookmarkEnd w:id="161"/>
      <w:bookmarkEnd w:id="162"/>
      <w:bookmarkEnd w:id="163"/>
      <w:bookmarkEnd w:id="164"/>
      <w:bookmarkEnd w:id="165"/>
    </w:p>
    <w:p w:rsidR="004F058D" w:rsidRDefault="003C3C30" w:rsidP="00015CEE">
      <w:pPr>
        <w:pStyle w:val="Berichtsbody-Nr"/>
        <w:keepNext/>
        <w:rPr>
          <w:rFonts w:cs="Arial"/>
          <w:color w:val="auto"/>
        </w:rPr>
      </w:pPr>
      <w:bookmarkStart w:id="166" w:name="_Ref402186983"/>
      <w:r>
        <w:rPr>
          <w:rFonts w:cs="Arial"/>
          <w:color w:val="auto"/>
        </w:rPr>
        <w:t xml:space="preserve">Zur Jahresabschlussprüfung und ggf. weiteren Prüfungsthemen ergeben </w:t>
      </w:r>
      <w:r w:rsidR="007B5C17">
        <w:rPr>
          <w:rFonts w:cs="Arial"/>
          <w:color w:val="auto"/>
        </w:rPr>
        <w:t xml:space="preserve">sich </w:t>
      </w:r>
      <w:r>
        <w:rPr>
          <w:rFonts w:cs="Arial"/>
          <w:color w:val="auto"/>
        </w:rPr>
        <w:t>folgende Anmerkungen:</w:t>
      </w:r>
      <w:bookmarkEnd w:id="166"/>
      <w:r>
        <w:rPr>
          <w:rFonts w:cs="Arial"/>
          <w:color w:val="auto"/>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4928"/>
        <w:gridCol w:w="284"/>
        <w:gridCol w:w="1276"/>
        <w:gridCol w:w="644"/>
      </w:tblGrid>
      <w:tr w:rsidR="003C3C30" w:rsidTr="00F534FA">
        <w:sdt>
          <w:sdtPr>
            <w:id w:val="324413467"/>
            <w14:checkbox>
              <w14:checked w14:val="0"/>
              <w14:checkedState w14:val="2612" w14:font="MS Gothic"/>
              <w14:uncheckedState w14:val="2610" w14:font="MS Gothic"/>
            </w14:checkbox>
          </w:sdtPr>
          <w:sdtEndPr/>
          <w:sdtContent>
            <w:tc>
              <w:tcPr>
                <w:tcW w:w="534" w:type="dxa"/>
              </w:tcPr>
              <w:p w:rsidR="003C3C30" w:rsidRDefault="003C3C30" w:rsidP="00015CEE">
                <w:pPr>
                  <w:pStyle w:val="Berichtsbody"/>
                  <w:keepNext/>
                </w:pPr>
                <w:r>
                  <w:rPr>
                    <w:rFonts w:ascii="MS Gothic" w:eastAsia="MS Gothic" w:hAnsi="MS Gothic" w:hint="eastAsia"/>
                  </w:rPr>
                  <w:t>☐</w:t>
                </w:r>
              </w:p>
            </w:tc>
          </w:sdtContent>
        </w:sdt>
        <w:tc>
          <w:tcPr>
            <w:tcW w:w="425" w:type="dxa"/>
          </w:tcPr>
          <w:p w:rsidR="003C3C30" w:rsidRDefault="003C3C30" w:rsidP="00015CEE">
            <w:pPr>
              <w:pStyle w:val="Berichtsbody"/>
              <w:keepNext/>
            </w:pPr>
          </w:p>
        </w:tc>
        <w:tc>
          <w:tcPr>
            <w:tcW w:w="7132" w:type="dxa"/>
            <w:gridSpan w:val="4"/>
          </w:tcPr>
          <w:p w:rsidR="003C3C30" w:rsidRDefault="003C3C30" w:rsidP="00015CEE">
            <w:pPr>
              <w:pStyle w:val="Berichtsbody"/>
              <w:keepNext/>
            </w:pPr>
            <w:r>
              <w:t>entfällt, keine weiteren Hinweise und prüferische Aktivitäten</w:t>
            </w:r>
          </w:p>
        </w:tc>
      </w:tr>
      <w:tr w:rsidR="003C3C30" w:rsidTr="00F534FA">
        <w:sdt>
          <w:sdtPr>
            <w:id w:val="-168640123"/>
            <w14:checkbox>
              <w14:checked w14:val="0"/>
              <w14:checkedState w14:val="2612" w14:font="MS Gothic"/>
              <w14:uncheckedState w14:val="2610" w14:font="MS Gothic"/>
            </w14:checkbox>
          </w:sdtPr>
          <w:sdtEndPr/>
          <w:sdtContent>
            <w:tc>
              <w:tcPr>
                <w:tcW w:w="534" w:type="dxa"/>
              </w:tcPr>
              <w:p w:rsidR="003C3C30" w:rsidRDefault="003C3C30" w:rsidP="00015CEE">
                <w:pPr>
                  <w:pStyle w:val="Berichtsbody"/>
                  <w:keepNext/>
                </w:pPr>
                <w:r>
                  <w:rPr>
                    <w:rFonts w:ascii="MS Gothic" w:eastAsia="MS Gothic" w:hAnsi="MS Gothic" w:hint="eastAsia"/>
                  </w:rPr>
                  <w:t>☐</w:t>
                </w:r>
              </w:p>
            </w:tc>
          </w:sdtContent>
        </w:sdt>
        <w:tc>
          <w:tcPr>
            <w:tcW w:w="425" w:type="dxa"/>
          </w:tcPr>
          <w:p w:rsidR="003C3C30" w:rsidRDefault="003C3C30" w:rsidP="00015CEE">
            <w:pPr>
              <w:pStyle w:val="Berichtsbody"/>
              <w:keepNext/>
            </w:pPr>
          </w:p>
        </w:tc>
        <w:tc>
          <w:tcPr>
            <w:tcW w:w="7132" w:type="dxa"/>
            <w:gridSpan w:val="4"/>
          </w:tcPr>
          <w:p w:rsidR="003C3C30" w:rsidRDefault="003C3C30" w:rsidP="00015CEE">
            <w:pPr>
              <w:pStyle w:val="Berichtsbody"/>
              <w:keepNext/>
            </w:pPr>
            <w:r>
              <w:t xml:space="preserve">siehe gesonderte Darstellungen </w:t>
            </w:r>
            <w:r w:rsidR="009E467A">
              <w:t xml:space="preserve">/ </w:t>
            </w:r>
            <w:r>
              <w:t>Anlage</w:t>
            </w:r>
            <w:r w:rsidR="009E467A">
              <w:t>n</w:t>
            </w:r>
            <w:r>
              <w:t xml:space="preserve"> zum Bericht zu den nac</w:t>
            </w:r>
            <w:r>
              <w:t>h</w:t>
            </w:r>
            <w:r>
              <w:t>folgend genannten Themen</w:t>
            </w:r>
          </w:p>
        </w:tc>
      </w:tr>
      <w:tr w:rsidR="009E467A" w:rsidTr="00F534FA">
        <w:tc>
          <w:tcPr>
            <w:tcW w:w="534" w:type="dxa"/>
          </w:tcPr>
          <w:p w:rsidR="009E467A" w:rsidRDefault="009E467A" w:rsidP="00015CEE">
            <w:pPr>
              <w:pStyle w:val="Berichtsbody"/>
              <w:keepNext/>
            </w:pPr>
          </w:p>
        </w:tc>
        <w:tc>
          <w:tcPr>
            <w:tcW w:w="425" w:type="dxa"/>
          </w:tcPr>
          <w:p w:rsidR="009E467A" w:rsidRDefault="009E467A" w:rsidP="00015CEE">
            <w:pPr>
              <w:pStyle w:val="Berichtsbody"/>
              <w:keepNext/>
            </w:pPr>
          </w:p>
        </w:tc>
        <w:tc>
          <w:tcPr>
            <w:tcW w:w="7132" w:type="dxa"/>
            <w:gridSpan w:val="4"/>
          </w:tcPr>
          <w:p w:rsidR="009E467A" w:rsidRDefault="009E467A" w:rsidP="00015CEE">
            <w:pPr>
              <w:pStyle w:val="Berichtsbody"/>
              <w:keepNext/>
            </w:pPr>
          </w:p>
        </w:tc>
      </w:tr>
      <w:tr w:rsidR="009E467A" w:rsidTr="00F534FA">
        <w:tc>
          <w:tcPr>
            <w:tcW w:w="534" w:type="dxa"/>
          </w:tcPr>
          <w:p w:rsidR="009E467A" w:rsidRDefault="009E467A" w:rsidP="00015CEE">
            <w:pPr>
              <w:pStyle w:val="Berichtsbody"/>
              <w:keepNext/>
            </w:pPr>
          </w:p>
        </w:tc>
        <w:tc>
          <w:tcPr>
            <w:tcW w:w="425" w:type="dxa"/>
          </w:tcPr>
          <w:p w:rsidR="009E467A" w:rsidRDefault="009E467A" w:rsidP="00015CEE">
            <w:pPr>
              <w:pStyle w:val="Berichtsbody"/>
              <w:keepNext/>
            </w:pPr>
            <w:r>
              <w:t>a)</w:t>
            </w:r>
          </w:p>
        </w:tc>
        <w:tc>
          <w:tcPr>
            <w:tcW w:w="4928" w:type="dxa"/>
            <w:tcBorders>
              <w:bottom w:val="single" w:sz="4" w:space="0" w:color="auto"/>
            </w:tcBorders>
            <w:vAlign w:val="bottom"/>
          </w:tcPr>
          <w:p w:rsidR="009E467A" w:rsidRDefault="009E467A" w:rsidP="00015CEE">
            <w:pPr>
              <w:pStyle w:val="Berichtsbody"/>
              <w:keepNext/>
              <w:jc w:val="left"/>
            </w:pPr>
          </w:p>
        </w:tc>
        <w:tc>
          <w:tcPr>
            <w:tcW w:w="284" w:type="dxa"/>
            <w:vAlign w:val="bottom"/>
          </w:tcPr>
          <w:p w:rsidR="009E467A" w:rsidRDefault="009E467A" w:rsidP="00015CEE">
            <w:pPr>
              <w:pStyle w:val="Berichtsbody"/>
              <w:keepNext/>
              <w:jc w:val="left"/>
            </w:pPr>
          </w:p>
        </w:tc>
        <w:tc>
          <w:tcPr>
            <w:tcW w:w="1276" w:type="dxa"/>
            <w:vAlign w:val="bottom"/>
          </w:tcPr>
          <w:p w:rsidR="009E467A" w:rsidRDefault="009E467A" w:rsidP="00015CEE">
            <w:pPr>
              <w:pStyle w:val="Berichtsbody"/>
              <w:keepNext/>
              <w:jc w:val="left"/>
            </w:pPr>
            <w:r>
              <w:t>Anlage Nr.</w:t>
            </w:r>
          </w:p>
        </w:tc>
        <w:tc>
          <w:tcPr>
            <w:tcW w:w="644" w:type="dxa"/>
            <w:tcBorders>
              <w:bottom w:val="single" w:sz="4" w:space="0" w:color="auto"/>
            </w:tcBorders>
            <w:vAlign w:val="bottom"/>
          </w:tcPr>
          <w:p w:rsidR="009E467A" w:rsidRDefault="009E467A" w:rsidP="00015CEE">
            <w:pPr>
              <w:pStyle w:val="Berichtsbody"/>
              <w:keepNext/>
              <w:jc w:val="left"/>
            </w:pPr>
          </w:p>
        </w:tc>
      </w:tr>
      <w:tr w:rsidR="009E467A" w:rsidTr="00F534FA">
        <w:tc>
          <w:tcPr>
            <w:tcW w:w="534" w:type="dxa"/>
          </w:tcPr>
          <w:p w:rsidR="009E467A" w:rsidRDefault="009E467A" w:rsidP="00015CEE">
            <w:pPr>
              <w:pStyle w:val="Berichtsbody"/>
              <w:keepNext/>
            </w:pPr>
          </w:p>
        </w:tc>
        <w:tc>
          <w:tcPr>
            <w:tcW w:w="425" w:type="dxa"/>
          </w:tcPr>
          <w:p w:rsidR="009E467A" w:rsidRDefault="009E467A" w:rsidP="00015CEE">
            <w:pPr>
              <w:pStyle w:val="Berichtsbody"/>
              <w:keepNext/>
            </w:pPr>
            <w:r>
              <w:t>b)</w:t>
            </w:r>
          </w:p>
        </w:tc>
        <w:tc>
          <w:tcPr>
            <w:tcW w:w="4928" w:type="dxa"/>
            <w:tcBorders>
              <w:top w:val="single" w:sz="4" w:space="0" w:color="auto"/>
              <w:bottom w:val="single" w:sz="4" w:space="0" w:color="auto"/>
            </w:tcBorders>
            <w:vAlign w:val="bottom"/>
          </w:tcPr>
          <w:p w:rsidR="009E467A" w:rsidRDefault="009E467A" w:rsidP="00015CEE">
            <w:pPr>
              <w:pStyle w:val="Berichtsbody"/>
              <w:keepNext/>
              <w:jc w:val="left"/>
            </w:pPr>
          </w:p>
        </w:tc>
        <w:tc>
          <w:tcPr>
            <w:tcW w:w="284" w:type="dxa"/>
            <w:vAlign w:val="bottom"/>
          </w:tcPr>
          <w:p w:rsidR="009E467A" w:rsidRDefault="009E467A" w:rsidP="00015CEE">
            <w:pPr>
              <w:pStyle w:val="Berichtsbody"/>
              <w:keepNext/>
              <w:jc w:val="left"/>
            </w:pPr>
          </w:p>
        </w:tc>
        <w:tc>
          <w:tcPr>
            <w:tcW w:w="1276" w:type="dxa"/>
            <w:vAlign w:val="bottom"/>
          </w:tcPr>
          <w:p w:rsidR="009E467A" w:rsidRDefault="00884069" w:rsidP="00015CEE">
            <w:pPr>
              <w:pStyle w:val="Berichtsbody"/>
              <w:keepNext/>
              <w:jc w:val="left"/>
            </w:pPr>
            <w:r>
              <w:t>Anlage Nr.</w:t>
            </w:r>
          </w:p>
        </w:tc>
        <w:tc>
          <w:tcPr>
            <w:tcW w:w="644" w:type="dxa"/>
            <w:tcBorders>
              <w:bottom w:val="single" w:sz="4" w:space="0" w:color="auto"/>
            </w:tcBorders>
            <w:vAlign w:val="bottom"/>
          </w:tcPr>
          <w:p w:rsidR="009E467A" w:rsidRDefault="009E467A" w:rsidP="00015CEE">
            <w:pPr>
              <w:pStyle w:val="Berichtsbody"/>
              <w:keepNext/>
              <w:jc w:val="left"/>
            </w:pPr>
          </w:p>
        </w:tc>
      </w:tr>
      <w:tr w:rsidR="009E467A" w:rsidTr="00F534FA">
        <w:tc>
          <w:tcPr>
            <w:tcW w:w="534" w:type="dxa"/>
          </w:tcPr>
          <w:p w:rsidR="009E467A" w:rsidRDefault="009E467A" w:rsidP="00015CEE">
            <w:pPr>
              <w:pStyle w:val="Berichtsbody"/>
              <w:keepNext/>
            </w:pPr>
          </w:p>
        </w:tc>
        <w:tc>
          <w:tcPr>
            <w:tcW w:w="425" w:type="dxa"/>
          </w:tcPr>
          <w:p w:rsidR="009E467A" w:rsidRDefault="009E467A" w:rsidP="00015CEE">
            <w:pPr>
              <w:pStyle w:val="Berichtsbody"/>
              <w:keepNext/>
            </w:pPr>
            <w:r>
              <w:t>c)</w:t>
            </w:r>
          </w:p>
        </w:tc>
        <w:tc>
          <w:tcPr>
            <w:tcW w:w="4928" w:type="dxa"/>
            <w:tcBorders>
              <w:top w:val="single" w:sz="4" w:space="0" w:color="auto"/>
              <w:bottom w:val="single" w:sz="4" w:space="0" w:color="auto"/>
            </w:tcBorders>
            <w:vAlign w:val="bottom"/>
          </w:tcPr>
          <w:p w:rsidR="009E467A" w:rsidRDefault="009E467A" w:rsidP="00015CEE">
            <w:pPr>
              <w:pStyle w:val="Berichtsbody"/>
              <w:keepNext/>
              <w:jc w:val="left"/>
            </w:pPr>
          </w:p>
        </w:tc>
        <w:tc>
          <w:tcPr>
            <w:tcW w:w="284" w:type="dxa"/>
            <w:vAlign w:val="bottom"/>
          </w:tcPr>
          <w:p w:rsidR="009E467A" w:rsidRDefault="009E467A" w:rsidP="00015CEE">
            <w:pPr>
              <w:pStyle w:val="Berichtsbody"/>
              <w:keepNext/>
              <w:jc w:val="left"/>
            </w:pPr>
          </w:p>
        </w:tc>
        <w:tc>
          <w:tcPr>
            <w:tcW w:w="1276" w:type="dxa"/>
            <w:vAlign w:val="bottom"/>
          </w:tcPr>
          <w:p w:rsidR="009E467A" w:rsidRDefault="00884069" w:rsidP="00015CEE">
            <w:pPr>
              <w:pStyle w:val="Berichtsbody"/>
              <w:keepNext/>
              <w:jc w:val="left"/>
            </w:pPr>
            <w:r>
              <w:t>Anlage Nr.</w:t>
            </w:r>
          </w:p>
        </w:tc>
        <w:tc>
          <w:tcPr>
            <w:tcW w:w="644" w:type="dxa"/>
            <w:tcBorders>
              <w:top w:val="single" w:sz="4" w:space="0" w:color="auto"/>
              <w:bottom w:val="single" w:sz="4" w:space="0" w:color="auto"/>
            </w:tcBorders>
            <w:vAlign w:val="bottom"/>
          </w:tcPr>
          <w:p w:rsidR="009E467A" w:rsidRDefault="009E467A" w:rsidP="00015CEE">
            <w:pPr>
              <w:pStyle w:val="Berichtsbody"/>
              <w:keepNext/>
              <w:jc w:val="left"/>
            </w:pPr>
          </w:p>
        </w:tc>
      </w:tr>
      <w:tr w:rsidR="009E467A" w:rsidTr="00F534FA">
        <w:tc>
          <w:tcPr>
            <w:tcW w:w="534" w:type="dxa"/>
          </w:tcPr>
          <w:p w:rsidR="009E467A" w:rsidRDefault="009E467A" w:rsidP="00015CEE">
            <w:pPr>
              <w:pStyle w:val="Berichtsbody"/>
              <w:keepNext/>
            </w:pPr>
          </w:p>
        </w:tc>
        <w:tc>
          <w:tcPr>
            <w:tcW w:w="425" w:type="dxa"/>
          </w:tcPr>
          <w:p w:rsidR="009E467A" w:rsidRDefault="009E467A" w:rsidP="00015CEE">
            <w:pPr>
              <w:pStyle w:val="Berichtsbody"/>
              <w:keepNext/>
            </w:pPr>
            <w:r>
              <w:t>d)</w:t>
            </w:r>
          </w:p>
        </w:tc>
        <w:tc>
          <w:tcPr>
            <w:tcW w:w="4928" w:type="dxa"/>
            <w:tcBorders>
              <w:top w:val="single" w:sz="4" w:space="0" w:color="auto"/>
              <w:bottom w:val="single" w:sz="4" w:space="0" w:color="auto"/>
            </w:tcBorders>
            <w:vAlign w:val="bottom"/>
          </w:tcPr>
          <w:p w:rsidR="009E467A" w:rsidRDefault="009E467A" w:rsidP="00015CEE">
            <w:pPr>
              <w:pStyle w:val="Berichtsbody"/>
              <w:keepNext/>
              <w:jc w:val="left"/>
            </w:pPr>
          </w:p>
        </w:tc>
        <w:tc>
          <w:tcPr>
            <w:tcW w:w="284" w:type="dxa"/>
            <w:vAlign w:val="bottom"/>
          </w:tcPr>
          <w:p w:rsidR="009E467A" w:rsidRDefault="009E467A" w:rsidP="00015CEE">
            <w:pPr>
              <w:pStyle w:val="Berichtsbody"/>
              <w:keepNext/>
              <w:jc w:val="left"/>
            </w:pPr>
          </w:p>
        </w:tc>
        <w:tc>
          <w:tcPr>
            <w:tcW w:w="1276" w:type="dxa"/>
            <w:vAlign w:val="bottom"/>
          </w:tcPr>
          <w:p w:rsidR="009E467A" w:rsidRDefault="00884069" w:rsidP="00015CEE">
            <w:pPr>
              <w:pStyle w:val="Berichtsbody"/>
              <w:keepNext/>
              <w:jc w:val="left"/>
            </w:pPr>
            <w:r>
              <w:t>Anlage Nr.</w:t>
            </w:r>
          </w:p>
        </w:tc>
        <w:tc>
          <w:tcPr>
            <w:tcW w:w="644" w:type="dxa"/>
            <w:tcBorders>
              <w:top w:val="single" w:sz="4" w:space="0" w:color="auto"/>
              <w:bottom w:val="single" w:sz="4" w:space="0" w:color="auto"/>
            </w:tcBorders>
            <w:vAlign w:val="bottom"/>
          </w:tcPr>
          <w:p w:rsidR="009E467A" w:rsidRDefault="009E467A" w:rsidP="00015CEE">
            <w:pPr>
              <w:pStyle w:val="Berichtsbody"/>
              <w:keepNext/>
              <w:jc w:val="left"/>
            </w:pPr>
          </w:p>
        </w:tc>
      </w:tr>
      <w:tr w:rsidR="009E467A" w:rsidTr="00F534FA">
        <w:tc>
          <w:tcPr>
            <w:tcW w:w="534" w:type="dxa"/>
          </w:tcPr>
          <w:p w:rsidR="009E467A" w:rsidRDefault="009E467A" w:rsidP="00015CEE">
            <w:pPr>
              <w:pStyle w:val="Berichtsbody"/>
              <w:keepNext/>
            </w:pPr>
          </w:p>
        </w:tc>
        <w:tc>
          <w:tcPr>
            <w:tcW w:w="425" w:type="dxa"/>
          </w:tcPr>
          <w:p w:rsidR="009E467A" w:rsidRDefault="009E467A" w:rsidP="00015CEE">
            <w:pPr>
              <w:pStyle w:val="Berichtsbody"/>
              <w:keepNext/>
            </w:pPr>
            <w:r>
              <w:t>e)</w:t>
            </w:r>
          </w:p>
        </w:tc>
        <w:tc>
          <w:tcPr>
            <w:tcW w:w="4928" w:type="dxa"/>
            <w:tcBorders>
              <w:top w:val="single" w:sz="4" w:space="0" w:color="auto"/>
              <w:bottom w:val="single" w:sz="4" w:space="0" w:color="auto"/>
            </w:tcBorders>
            <w:vAlign w:val="bottom"/>
          </w:tcPr>
          <w:p w:rsidR="009E467A" w:rsidRDefault="009E467A" w:rsidP="00015CEE">
            <w:pPr>
              <w:pStyle w:val="Berichtsbody"/>
              <w:keepNext/>
              <w:jc w:val="left"/>
            </w:pPr>
          </w:p>
        </w:tc>
        <w:tc>
          <w:tcPr>
            <w:tcW w:w="284" w:type="dxa"/>
            <w:vAlign w:val="bottom"/>
          </w:tcPr>
          <w:p w:rsidR="009E467A" w:rsidRDefault="009E467A" w:rsidP="00015CEE">
            <w:pPr>
              <w:pStyle w:val="Berichtsbody"/>
              <w:keepNext/>
              <w:jc w:val="left"/>
            </w:pPr>
          </w:p>
        </w:tc>
        <w:tc>
          <w:tcPr>
            <w:tcW w:w="1276" w:type="dxa"/>
            <w:vAlign w:val="bottom"/>
          </w:tcPr>
          <w:p w:rsidR="009E467A" w:rsidRDefault="00884069" w:rsidP="00015CEE">
            <w:pPr>
              <w:pStyle w:val="Berichtsbody"/>
              <w:keepNext/>
              <w:jc w:val="left"/>
            </w:pPr>
            <w:r>
              <w:t>Anlage Nr.</w:t>
            </w:r>
          </w:p>
        </w:tc>
        <w:tc>
          <w:tcPr>
            <w:tcW w:w="644" w:type="dxa"/>
            <w:tcBorders>
              <w:top w:val="single" w:sz="4" w:space="0" w:color="auto"/>
              <w:bottom w:val="single" w:sz="4" w:space="0" w:color="auto"/>
            </w:tcBorders>
            <w:vAlign w:val="bottom"/>
          </w:tcPr>
          <w:p w:rsidR="009E467A" w:rsidRDefault="009E467A" w:rsidP="00015CEE">
            <w:pPr>
              <w:pStyle w:val="Berichtsbody"/>
              <w:keepNext/>
              <w:jc w:val="left"/>
            </w:pPr>
          </w:p>
        </w:tc>
      </w:tr>
      <w:tr w:rsidR="009E467A" w:rsidTr="00F534FA">
        <w:tc>
          <w:tcPr>
            <w:tcW w:w="534" w:type="dxa"/>
          </w:tcPr>
          <w:p w:rsidR="009E467A" w:rsidRDefault="009E467A" w:rsidP="00746CA3">
            <w:pPr>
              <w:pStyle w:val="Berichtsbody"/>
            </w:pPr>
          </w:p>
        </w:tc>
        <w:tc>
          <w:tcPr>
            <w:tcW w:w="425" w:type="dxa"/>
          </w:tcPr>
          <w:p w:rsidR="009E467A" w:rsidRDefault="009E467A" w:rsidP="00746CA3">
            <w:pPr>
              <w:pStyle w:val="Berichtsbody"/>
            </w:pPr>
            <w:r>
              <w:t>f)</w:t>
            </w:r>
          </w:p>
        </w:tc>
        <w:tc>
          <w:tcPr>
            <w:tcW w:w="4928" w:type="dxa"/>
            <w:tcBorders>
              <w:top w:val="single" w:sz="4" w:space="0" w:color="auto"/>
              <w:bottom w:val="single" w:sz="4" w:space="0" w:color="auto"/>
            </w:tcBorders>
            <w:vAlign w:val="bottom"/>
          </w:tcPr>
          <w:p w:rsidR="009E467A" w:rsidRDefault="009E467A" w:rsidP="00746CA3">
            <w:pPr>
              <w:pStyle w:val="Berichtsbody"/>
              <w:jc w:val="left"/>
            </w:pPr>
          </w:p>
        </w:tc>
        <w:tc>
          <w:tcPr>
            <w:tcW w:w="284" w:type="dxa"/>
            <w:vAlign w:val="bottom"/>
          </w:tcPr>
          <w:p w:rsidR="009E467A" w:rsidRDefault="009E467A" w:rsidP="00746CA3">
            <w:pPr>
              <w:pStyle w:val="Berichtsbody"/>
              <w:jc w:val="left"/>
            </w:pPr>
          </w:p>
        </w:tc>
        <w:tc>
          <w:tcPr>
            <w:tcW w:w="1276" w:type="dxa"/>
            <w:vAlign w:val="bottom"/>
          </w:tcPr>
          <w:p w:rsidR="009E467A" w:rsidRDefault="00884069" w:rsidP="00746CA3">
            <w:pPr>
              <w:pStyle w:val="Berichtsbody"/>
              <w:jc w:val="left"/>
            </w:pPr>
            <w:r>
              <w:t>Anlage Nr.</w:t>
            </w:r>
          </w:p>
        </w:tc>
        <w:tc>
          <w:tcPr>
            <w:tcW w:w="644" w:type="dxa"/>
            <w:tcBorders>
              <w:top w:val="single" w:sz="4" w:space="0" w:color="auto"/>
              <w:bottom w:val="single" w:sz="4" w:space="0" w:color="auto"/>
            </w:tcBorders>
            <w:vAlign w:val="bottom"/>
          </w:tcPr>
          <w:p w:rsidR="009E467A" w:rsidRDefault="009E467A" w:rsidP="00746CA3">
            <w:pPr>
              <w:pStyle w:val="Berichtsbody"/>
              <w:jc w:val="left"/>
            </w:pPr>
          </w:p>
        </w:tc>
      </w:tr>
    </w:tbl>
    <w:p w:rsidR="00884069" w:rsidRDefault="00884069" w:rsidP="00884069">
      <w:pPr>
        <w:pStyle w:val="Berichtsbody"/>
      </w:pPr>
      <w:bookmarkStart w:id="167" w:name="_Toc204673613"/>
      <w:bookmarkStart w:id="168" w:name="_Toc204674526"/>
      <w:bookmarkStart w:id="169" w:name="_Toc204674601"/>
      <w:bookmarkStart w:id="170" w:name="_Toc204674804"/>
      <w:bookmarkStart w:id="171" w:name="_Toc205876752"/>
      <w:bookmarkStart w:id="172" w:name="_Toc206222458"/>
      <w:bookmarkStart w:id="173" w:name="_Toc204585671"/>
      <w:bookmarkStart w:id="174" w:name="_Toc204673628"/>
      <w:bookmarkStart w:id="175" w:name="_Toc204674541"/>
      <w:bookmarkStart w:id="176" w:name="_Toc213120108"/>
      <w:bookmarkStart w:id="177" w:name="_Toc213136781"/>
      <w:bookmarkStart w:id="178" w:name="_Toc213137872"/>
      <w:bookmarkStart w:id="179" w:name="_Toc224706247"/>
      <w:bookmarkEnd w:id="167"/>
      <w:bookmarkEnd w:id="168"/>
      <w:bookmarkEnd w:id="169"/>
      <w:bookmarkEnd w:id="170"/>
      <w:bookmarkEnd w:id="171"/>
      <w:bookmarkEnd w:id="172"/>
    </w:p>
    <w:p w:rsidR="00884069" w:rsidRDefault="00884069">
      <w:pPr>
        <w:overflowPunct/>
        <w:autoSpaceDE/>
        <w:autoSpaceDN/>
        <w:adjustRightInd/>
        <w:jc w:val="left"/>
        <w:textAlignment w:val="auto"/>
        <w:rPr>
          <w:rFonts w:cs="Arial"/>
          <w:b/>
          <w:bCs/>
          <w:kern w:val="32"/>
          <w:szCs w:val="32"/>
        </w:rPr>
      </w:pPr>
      <w:r>
        <w:br w:type="page"/>
      </w:r>
    </w:p>
    <w:p w:rsidR="004F058D" w:rsidRPr="0092734E" w:rsidRDefault="004F058D">
      <w:pPr>
        <w:pStyle w:val="berschrift1"/>
      </w:pPr>
      <w:bookmarkStart w:id="180" w:name="_Ref402187017"/>
      <w:r w:rsidRPr="0092734E">
        <w:t>Ergebnis der Prüfung</w:t>
      </w:r>
      <w:bookmarkEnd w:id="173"/>
      <w:bookmarkEnd w:id="174"/>
      <w:bookmarkEnd w:id="175"/>
      <w:bookmarkEnd w:id="176"/>
      <w:bookmarkEnd w:id="177"/>
      <w:bookmarkEnd w:id="178"/>
      <w:bookmarkEnd w:id="179"/>
      <w:bookmarkEnd w:id="180"/>
    </w:p>
    <w:p w:rsidR="008253D7" w:rsidRPr="0092734E" w:rsidRDefault="008253D7">
      <w:pPr>
        <w:pStyle w:val="Berichtsbody-Nr"/>
        <w:rPr>
          <w:rFonts w:cs="Arial"/>
          <w:color w:val="auto"/>
        </w:rPr>
      </w:pPr>
      <w:r w:rsidRPr="0092734E">
        <w:rPr>
          <w:color w:val="auto"/>
        </w:rPr>
        <w:t>Hinweise zur Entlastung gemäß § 85 HKVG</w:t>
      </w:r>
      <w:r w:rsidR="00051C63" w:rsidRPr="0092734E">
        <w:rPr>
          <w:color w:val="auto"/>
        </w:rPr>
        <w:t>:</w:t>
      </w:r>
    </w:p>
    <w:p w:rsidR="008253D7" w:rsidRPr="0092734E" w:rsidRDefault="003C5889" w:rsidP="008A4E3F">
      <w:pPr>
        <w:pStyle w:val="Berichtsbody"/>
        <w:ind w:left="993" w:hanging="426"/>
        <w:rPr>
          <w:color w:val="auto"/>
        </w:rPr>
      </w:pPr>
      <w:sdt>
        <w:sdtPr>
          <w:rPr>
            <w:color w:val="auto"/>
          </w:rPr>
          <w:id w:val="-245269564"/>
          <w14:checkbox>
            <w14:checked w14:val="0"/>
            <w14:checkedState w14:val="2612" w14:font="MS Gothic"/>
            <w14:uncheckedState w14:val="2610" w14:font="MS Gothic"/>
          </w14:checkbox>
        </w:sdtPr>
        <w:sdtEndPr/>
        <w:sdtContent>
          <w:r w:rsidR="008A4E3F" w:rsidRPr="0092734E">
            <w:rPr>
              <w:rFonts w:ascii="MS Gothic" w:eastAsia="MS Gothic" w:hAnsi="MS Gothic" w:hint="eastAsia"/>
              <w:color w:val="auto"/>
            </w:rPr>
            <w:t>☐</w:t>
          </w:r>
        </w:sdtContent>
      </w:sdt>
      <w:r w:rsidR="008253D7" w:rsidRPr="0092734E">
        <w:rPr>
          <w:color w:val="auto"/>
        </w:rPr>
        <w:tab/>
        <w:t>wesentliche Beanstandungen, die einer Entlastung entgegenstehen würden, liegen nicht vor.</w:t>
      </w:r>
    </w:p>
    <w:p w:rsidR="008253D7" w:rsidRPr="0092734E" w:rsidRDefault="003C5889" w:rsidP="008A4E3F">
      <w:pPr>
        <w:pStyle w:val="Berichtsbody"/>
        <w:ind w:left="993" w:hanging="426"/>
        <w:rPr>
          <w:color w:val="auto"/>
        </w:rPr>
      </w:pPr>
      <w:sdt>
        <w:sdtPr>
          <w:rPr>
            <w:color w:val="auto"/>
          </w:rPr>
          <w:id w:val="594982502"/>
          <w14:checkbox>
            <w14:checked w14:val="0"/>
            <w14:checkedState w14:val="2612" w14:font="MS Gothic"/>
            <w14:uncheckedState w14:val="2610" w14:font="MS Gothic"/>
          </w14:checkbox>
        </w:sdtPr>
        <w:sdtEndPr/>
        <w:sdtContent>
          <w:r w:rsidR="008253D7" w:rsidRPr="0092734E">
            <w:rPr>
              <w:rFonts w:ascii="MS Gothic" w:eastAsia="MS Gothic" w:hAnsi="MS Gothic" w:hint="eastAsia"/>
              <w:color w:val="auto"/>
            </w:rPr>
            <w:t>☐</w:t>
          </w:r>
        </w:sdtContent>
      </w:sdt>
      <w:r w:rsidR="008253D7" w:rsidRPr="0092734E">
        <w:rPr>
          <w:color w:val="auto"/>
        </w:rPr>
        <w:tab/>
      </w:r>
      <w:r w:rsidR="00051C63" w:rsidRPr="0092734E">
        <w:rPr>
          <w:color w:val="auto"/>
        </w:rPr>
        <w:t xml:space="preserve">nach Auswertung und Gesamtbetrachtung der wesentlichen Beanstandungen regen wir dennoch an, </w:t>
      </w:r>
      <w:r w:rsidR="00BB40D8">
        <w:rPr>
          <w:color w:val="auto"/>
        </w:rPr>
        <w:t xml:space="preserve">Entscheidungen zur Entlastung </w:t>
      </w:r>
      <w:r w:rsidR="00051C63" w:rsidRPr="0092734E">
        <w:rPr>
          <w:color w:val="auto"/>
        </w:rPr>
        <w:t xml:space="preserve">zu </w:t>
      </w:r>
      <w:r w:rsidR="00BB40D8">
        <w:rPr>
          <w:color w:val="auto"/>
        </w:rPr>
        <w:t>treffen</w:t>
      </w:r>
      <w:r w:rsidR="00051C63" w:rsidRPr="0092734E">
        <w:rPr>
          <w:color w:val="auto"/>
        </w:rPr>
        <w:t xml:space="preserve">. </w:t>
      </w:r>
    </w:p>
    <w:p w:rsidR="00051C63" w:rsidRDefault="003C5889" w:rsidP="008A4E3F">
      <w:pPr>
        <w:pStyle w:val="Berichtsbody"/>
        <w:ind w:left="993" w:hanging="426"/>
        <w:rPr>
          <w:color w:val="auto"/>
        </w:rPr>
      </w:pPr>
      <w:sdt>
        <w:sdtPr>
          <w:rPr>
            <w:color w:val="auto"/>
          </w:rPr>
          <w:id w:val="-1320723361"/>
          <w14:checkbox>
            <w14:checked w14:val="0"/>
            <w14:checkedState w14:val="2612" w14:font="MS Gothic"/>
            <w14:uncheckedState w14:val="2610" w14:font="MS Gothic"/>
          </w14:checkbox>
        </w:sdtPr>
        <w:sdtEndPr/>
        <w:sdtContent>
          <w:r w:rsidR="00051C63" w:rsidRPr="0092734E">
            <w:rPr>
              <w:rFonts w:ascii="MS Gothic" w:eastAsia="MS Gothic" w:hAnsi="MS Gothic" w:hint="eastAsia"/>
              <w:color w:val="auto"/>
            </w:rPr>
            <w:t>☐</w:t>
          </w:r>
        </w:sdtContent>
      </w:sdt>
      <w:r w:rsidR="00051C63" w:rsidRPr="0092734E">
        <w:rPr>
          <w:color w:val="auto"/>
        </w:rPr>
        <w:tab/>
        <w:t xml:space="preserve">nach Auswertung und Gesamtbetrachtung der wesentlichen Beanstandungen regen wir dennoch an, über die Entlastung mit Auflagen / Einschränkungen zu entscheiden. </w:t>
      </w:r>
    </w:p>
    <w:tbl>
      <w:tblPr>
        <w:tblStyle w:val="Tabellenraster"/>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3"/>
      </w:tblGrid>
      <w:tr w:rsidR="00BB40D8" w:rsidTr="00BB40D8">
        <w:trPr>
          <w:trHeight w:val="323"/>
        </w:trPr>
        <w:tc>
          <w:tcPr>
            <w:tcW w:w="8930" w:type="dxa"/>
          </w:tcPr>
          <w:p w:rsidR="00BB40D8" w:rsidRDefault="00BB40D8" w:rsidP="00BB40D8">
            <w:pPr>
              <w:pStyle w:val="Berichtsbody"/>
            </w:pPr>
            <w:r>
              <w:t>- hier ggf. nähere Hinweise für Auflagen und Einschränkungen geben:</w:t>
            </w:r>
          </w:p>
        </w:tc>
      </w:tr>
      <w:tr w:rsidR="00BB40D8" w:rsidTr="00BB40D8">
        <w:trPr>
          <w:trHeight w:val="323"/>
        </w:trPr>
        <w:tc>
          <w:tcPr>
            <w:tcW w:w="8930" w:type="dxa"/>
            <w:tcBorders>
              <w:bottom w:val="single" w:sz="4" w:space="0" w:color="auto"/>
            </w:tcBorders>
          </w:tcPr>
          <w:p w:rsidR="00BB40D8" w:rsidRDefault="00BB40D8" w:rsidP="00BB40D8">
            <w:pPr>
              <w:pStyle w:val="Berichtsbody"/>
            </w:pPr>
          </w:p>
        </w:tc>
      </w:tr>
      <w:tr w:rsidR="00BB40D8" w:rsidTr="00BB40D8">
        <w:trPr>
          <w:trHeight w:val="323"/>
        </w:trPr>
        <w:tc>
          <w:tcPr>
            <w:tcW w:w="8930" w:type="dxa"/>
            <w:tcBorders>
              <w:top w:val="single" w:sz="4" w:space="0" w:color="auto"/>
              <w:bottom w:val="single" w:sz="4" w:space="0" w:color="auto"/>
            </w:tcBorders>
          </w:tcPr>
          <w:p w:rsidR="00BB40D8" w:rsidRDefault="00BB40D8" w:rsidP="00BB40D8">
            <w:pPr>
              <w:pStyle w:val="Berichtsbody"/>
            </w:pPr>
          </w:p>
        </w:tc>
      </w:tr>
      <w:tr w:rsidR="00BB40D8" w:rsidTr="00BB40D8">
        <w:trPr>
          <w:trHeight w:val="323"/>
        </w:trPr>
        <w:tc>
          <w:tcPr>
            <w:tcW w:w="8930" w:type="dxa"/>
            <w:tcBorders>
              <w:top w:val="single" w:sz="4" w:space="0" w:color="auto"/>
              <w:bottom w:val="single" w:sz="4" w:space="0" w:color="auto"/>
            </w:tcBorders>
          </w:tcPr>
          <w:p w:rsidR="00BB40D8" w:rsidRDefault="00BB40D8" w:rsidP="00BB40D8">
            <w:pPr>
              <w:pStyle w:val="Berichtsbody"/>
            </w:pPr>
          </w:p>
        </w:tc>
      </w:tr>
    </w:tbl>
    <w:p w:rsidR="00BB40D8" w:rsidRPr="0092734E" w:rsidRDefault="00BB40D8" w:rsidP="008A4E3F">
      <w:pPr>
        <w:pStyle w:val="Berichtsbody"/>
        <w:ind w:left="993" w:hanging="426"/>
        <w:rPr>
          <w:color w:val="auto"/>
        </w:rPr>
      </w:pPr>
    </w:p>
    <w:p w:rsidR="00DB5ADF" w:rsidRDefault="003C5889" w:rsidP="001A7949">
      <w:pPr>
        <w:pStyle w:val="Berichtsbody"/>
        <w:ind w:left="993" w:hanging="426"/>
        <w:rPr>
          <w:color w:val="auto"/>
        </w:rPr>
      </w:pPr>
      <w:sdt>
        <w:sdtPr>
          <w:rPr>
            <w:color w:val="auto"/>
          </w:rPr>
          <w:id w:val="-1707637267"/>
          <w14:checkbox>
            <w14:checked w14:val="0"/>
            <w14:checkedState w14:val="2612" w14:font="MS Gothic"/>
            <w14:uncheckedState w14:val="2610" w14:font="MS Gothic"/>
          </w14:checkbox>
        </w:sdtPr>
        <w:sdtEndPr/>
        <w:sdtContent>
          <w:r w:rsidR="009E467A">
            <w:rPr>
              <w:rFonts w:ascii="MS Gothic" w:eastAsia="MS Gothic" w:hAnsi="MS Gothic" w:hint="eastAsia"/>
              <w:color w:val="auto"/>
            </w:rPr>
            <w:t>☐</w:t>
          </w:r>
        </w:sdtContent>
      </w:sdt>
      <w:r w:rsidR="00051C63" w:rsidRPr="0092734E">
        <w:rPr>
          <w:color w:val="auto"/>
        </w:rPr>
        <w:tab/>
        <w:t xml:space="preserve">nach Auswertung und Gesamtbetrachtung der wesentlichen Beanstandungen ist aus unserer Sicht die Entlastung zu versagen. </w:t>
      </w:r>
    </w:p>
    <w:tbl>
      <w:tblPr>
        <w:tblStyle w:val="Tabellenraster"/>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3"/>
      </w:tblGrid>
      <w:tr w:rsidR="00E47289" w:rsidTr="00590236">
        <w:trPr>
          <w:trHeight w:val="323"/>
        </w:trPr>
        <w:tc>
          <w:tcPr>
            <w:tcW w:w="8930" w:type="dxa"/>
          </w:tcPr>
          <w:p w:rsidR="00E47289" w:rsidRDefault="00E47289" w:rsidP="00E47289">
            <w:pPr>
              <w:pStyle w:val="Berichtsbody"/>
            </w:pPr>
            <w:r>
              <w:t>- hier ggf. die entscheidenden Gründe in Stichworten wiederholen:</w:t>
            </w:r>
          </w:p>
        </w:tc>
      </w:tr>
      <w:tr w:rsidR="00E47289" w:rsidTr="00590236">
        <w:trPr>
          <w:trHeight w:val="323"/>
        </w:trPr>
        <w:tc>
          <w:tcPr>
            <w:tcW w:w="8930" w:type="dxa"/>
            <w:tcBorders>
              <w:bottom w:val="single" w:sz="4" w:space="0" w:color="auto"/>
            </w:tcBorders>
          </w:tcPr>
          <w:p w:rsidR="00E47289" w:rsidRDefault="00E47289" w:rsidP="00590236">
            <w:pPr>
              <w:pStyle w:val="Berichtsbody"/>
            </w:pPr>
          </w:p>
        </w:tc>
      </w:tr>
      <w:tr w:rsidR="00E47289" w:rsidTr="00590236">
        <w:trPr>
          <w:trHeight w:val="323"/>
        </w:trPr>
        <w:tc>
          <w:tcPr>
            <w:tcW w:w="8930" w:type="dxa"/>
            <w:tcBorders>
              <w:top w:val="single" w:sz="4" w:space="0" w:color="auto"/>
              <w:bottom w:val="single" w:sz="4" w:space="0" w:color="auto"/>
            </w:tcBorders>
          </w:tcPr>
          <w:p w:rsidR="00E47289" w:rsidRDefault="00E47289" w:rsidP="00590236">
            <w:pPr>
              <w:pStyle w:val="Berichtsbody"/>
            </w:pPr>
          </w:p>
        </w:tc>
      </w:tr>
      <w:tr w:rsidR="00E47289" w:rsidTr="00590236">
        <w:trPr>
          <w:trHeight w:val="323"/>
        </w:trPr>
        <w:tc>
          <w:tcPr>
            <w:tcW w:w="8930" w:type="dxa"/>
            <w:tcBorders>
              <w:top w:val="single" w:sz="4" w:space="0" w:color="auto"/>
              <w:bottom w:val="single" w:sz="4" w:space="0" w:color="auto"/>
            </w:tcBorders>
          </w:tcPr>
          <w:p w:rsidR="00E47289" w:rsidRDefault="00E47289" w:rsidP="00590236">
            <w:pPr>
              <w:pStyle w:val="Berichtsbody"/>
            </w:pPr>
          </w:p>
        </w:tc>
      </w:tr>
    </w:tbl>
    <w:p w:rsidR="003A4F34" w:rsidRDefault="003A4F34" w:rsidP="00E47289">
      <w:pPr>
        <w:ind w:left="993"/>
      </w:pPr>
    </w:p>
    <w:p w:rsidR="00E47289" w:rsidRDefault="00E47289" w:rsidP="00884069">
      <w:pPr>
        <w:overflowPunct/>
        <w:autoSpaceDE/>
        <w:autoSpaceDN/>
        <w:adjustRightInd/>
        <w:jc w:val="left"/>
        <w:textAlignment w:val="auto"/>
      </w:pPr>
    </w:p>
    <w:p w:rsidR="00884069" w:rsidRDefault="00884069">
      <w:pPr>
        <w:overflowPunct/>
        <w:autoSpaceDE/>
        <w:autoSpaceDN/>
        <w:adjustRightInd/>
        <w:jc w:val="left"/>
        <w:textAlignment w:val="auto"/>
      </w:pPr>
      <w:r>
        <w:br w:type="page"/>
      </w:r>
    </w:p>
    <w:p w:rsidR="00884069" w:rsidRDefault="00884069" w:rsidP="00884069">
      <w:pPr>
        <w:overflowPunct/>
        <w:autoSpaceDE/>
        <w:autoSpaceDN/>
        <w:adjustRightInd/>
        <w:jc w:val="left"/>
        <w:textAlignment w:val="auto"/>
      </w:pPr>
    </w:p>
    <w:p w:rsidR="00884069" w:rsidRPr="0092734E" w:rsidRDefault="00884069" w:rsidP="00884069">
      <w:pPr>
        <w:overflowPunct/>
        <w:autoSpaceDE/>
        <w:autoSpaceDN/>
        <w:adjustRightInd/>
        <w:jc w:val="left"/>
        <w:textAlignment w:val="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70"/>
        <w:gridCol w:w="2490"/>
        <w:gridCol w:w="425"/>
        <w:gridCol w:w="2443"/>
      </w:tblGrid>
      <w:tr w:rsidR="00EF09E3" w:rsidTr="00EF09E3">
        <w:tc>
          <w:tcPr>
            <w:tcW w:w="2802" w:type="dxa"/>
          </w:tcPr>
          <w:p w:rsidR="00EF09E3" w:rsidRDefault="00EF09E3" w:rsidP="00051C63">
            <w:pPr>
              <w:pStyle w:val="Berichtsbody"/>
              <w:rPr>
                <w:rFonts w:cs="Arial"/>
                <w:color w:val="auto"/>
              </w:rPr>
            </w:pPr>
            <w:r>
              <w:rPr>
                <w:rFonts w:cs="Arial"/>
                <w:color w:val="auto"/>
              </w:rPr>
              <w:t>Name der Prüfungsstelle:</w:t>
            </w:r>
          </w:p>
        </w:tc>
        <w:tc>
          <w:tcPr>
            <w:tcW w:w="770" w:type="dxa"/>
          </w:tcPr>
          <w:p w:rsidR="00EF09E3" w:rsidRDefault="00EF09E3" w:rsidP="00051C63">
            <w:pPr>
              <w:pStyle w:val="Berichtsbody"/>
              <w:rPr>
                <w:rFonts w:cs="Arial"/>
                <w:color w:val="auto"/>
              </w:rPr>
            </w:pPr>
          </w:p>
        </w:tc>
        <w:tc>
          <w:tcPr>
            <w:tcW w:w="5358" w:type="dxa"/>
            <w:gridSpan w:val="3"/>
            <w:tcBorders>
              <w:bottom w:val="single" w:sz="4" w:space="0" w:color="auto"/>
            </w:tcBorders>
          </w:tcPr>
          <w:p w:rsidR="00EF09E3" w:rsidRDefault="00EF09E3" w:rsidP="00051C63">
            <w:pPr>
              <w:pStyle w:val="Berichtsbody"/>
              <w:rPr>
                <w:rFonts w:cs="Arial"/>
                <w:color w:val="auto"/>
              </w:rPr>
            </w:pPr>
          </w:p>
        </w:tc>
      </w:tr>
      <w:tr w:rsidR="00EF09E3" w:rsidTr="00746CA3">
        <w:tc>
          <w:tcPr>
            <w:tcW w:w="2802" w:type="dxa"/>
          </w:tcPr>
          <w:p w:rsidR="00EF09E3" w:rsidRDefault="00EF09E3" w:rsidP="00051C63">
            <w:pPr>
              <w:pStyle w:val="Berichtsbody"/>
              <w:rPr>
                <w:rFonts w:cs="Arial"/>
                <w:color w:val="auto"/>
              </w:rPr>
            </w:pPr>
            <w:r>
              <w:rPr>
                <w:rFonts w:cs="Arial"/>
                <w:color w:val="auto"/>
              </w:rPr>
              <w:t>Ort:</w:t>
            </w:r>
          </w:p>
        </w:tc>
        <w:tc>
          <w:tcPr>
            <w:tcW w:w="770" w:type="dxa"/>
          </w:tcPr>
          <w:p w:rsidR="00EF09E3" w:rsidRDefault="00EF09E3" w:rsidP="00051C63">
            <w:pPr>
              <w:pStyle w:val="Berichtsbody"/>
              <w:rPr>
                <w:rFonts w:cs="Arial"/>
                <w:color w:val="auto"/>
              </w:rPr>
            </w:pPr>
          </w:p>
        </w:tc>
        <w:tc>
          <w:tcPr>
            <w:tcW w:w="5358" w:type="dxa"/>
            <w:gridSpan w:val="3"/>
            <w:tcBorders>
              <w:top w:val="single" w:sz="4" w:space="0" w:color="auto"/>
              <w:bottom w:val="single" w:sz="4" w:space="0" w:color="auto"/>
            </w:tcBorders>
          </w:tcPr>
          <w:p w:rsidR="00EF09E3" w:rsidRDefault="00EF09E3" w:rsidP="00051C63">
            <w:pPr>
              <w:pStyle w:val="Berichtsbody"/>
              <w:rPr>
                <w:rFonts w:cs="Arial"/>
                <w:color w:val="auto"/>
              </w:rPr>
            </w:pPr>
          </w:p>
        </w:tc>
      </w:tr>
      <w:tr w:rsidR="00A87E63" w:rsidTr="00A87E63">
        <w:tc>
          <w:tcPr>
            <w:tcW w:w="2802" w:type="dxa"/>
          </w:tcPr>
          <w:p w:rsidR="00A87E63" w:rsidRDefault="00A87E63" w:rsidP="00051C63">
            <w:pPr>
              <w:pStyle w:val="Berichtsbody"/>
              <w:rPr>
                <w:rFonts w:cs="Arial"/>
                <w:color w:val="auto"/>
              </w:rPr>
            </w:pPr>
            <w:r>
              <w:rPr>
                <w:rFonts w:cs="Arial"/>
                <w:color w:val="auto"/>
              </w:rPr>
              <w:t>Datum:</w:t>
            </w:r>
          </w:p>
        </w:tc>
        <w:tc>
          <w:tcPr>
            <w:tcW w:w="770" w:type="dxa"/>
          </w:tcPr>
          <w:p w:rsidR="00A87E63" w:rsidRDefault="00A87E63" w:rsidP="00051C63">
            <w:pPr>
              <w:pStyle w:val="Berichtsbody"/>
              <w:rPr>
                <w:rFonts w:cs="Arial"/>
                <w:color w:val="auto"/>
              </w:rPr>
            </w:pPr>
          </w:p>
        </w:tc>
        <w:tc>
          <w:tcPr>
            <w:tcW w:w="2490" w:type="dxa"/>
            <w:tcBorders>
              <w:top w:val="single" w:sz="4" w:space="0" w:color="auto"/>
              <w:bottom w:val="single" w:sz="4" w:space="0" w:color="auto"/>
            </w:tcBorders>
          </w:tcPr>
          <w:p w:rsidR="00A87E63" w:rsidRDefault="00A87E63" w:rsidP="00051C63">
            <w:pPr>
              <w:pStyle w:val="Berichtsbody"/>
              <w:rPr>
                <w:rFonts w:cs="Arial"/>
                <w:color w:val="auto"/>
              </w:rPr>
            </w:pPr>
          </w:p>
        </w:tc>
        <w:tc>
          <w:tcPr>
            <w:tcW w:w="425" w:type="dxa"/>
          </w:tcPr>
          <w:p w:rsidR="00A87E63" w:rsidRDefault="00A87E63" w:rsidP="00051C63">
            <w:pPr>
              <w:pStyle w:val="Berichtsbody"/>
              <w:rPr>
                <w:rFonts w:cs="Arial"/>
                <w:color w:val="auto"/>
              </w:rPr>
            </w:pPr>
          </w:p>
        </w:tc>
        <w:tc>
          <w:tcPr>
            <w:tcW w:w="2443" w:type="dxa"/>
          </w:tcPr>
          <w:p w:rsidR="00A87E63" w:rsidRDefault="00A87E63" w:rsidP="00051C63">
            <w:pPr>
              <w:pStyle w:val="Berichtsbody"/>
              <w:rPr>
                <w:rFonts w:cs="Arial"/>
                <w:color w:val="auto"/>
              </w:rPr>
            </w:pPr>
          </w:p>
        </w:tc>
      </w:tr>
      <w:tr w:rsidR="004A3FC0" w:rsidTr="00EF09E3">
        <w:trPr>
          <w:trHeight w:val="235"/>
        </w:trPr>
        <w:tc>
          <w:tcPr>
            <w:tcW w:w="2802" w:type="dxa"/>
          </w:tcPr>
          <w:p w:rsidR="004A3FC0" w:rsidRDefault="004A3FC0" w:rsidP="00C86792">
            <w:pPr>
              <w:pStyle w:val="Berichtsbody"/>
              <w:spacing w:before="0" w:line="240" w:lineRule="auto"/>
              <w:rPr>
                <w:rFonts w:cs="Arial"/>
                <w:color w:val="auto"/>
              </w:rPr>
            </w:pPr>
          </w:p>
        </w:tc>
        <w:tc>
          <w:tcPr>
            <w:tcW w:w="770" w:type="dxa"/>
          </w:tcPr>
          <w:p w:rsidR="004A3FC0" w:rsidRDefault="004A3FC0" w:rsidP="00C86792">
            <w:pPr>
              <w:pStyle w:val="Berichtsbody"/>
              <w:spacing w:before="0" w:line="240" w:lineRule="auto"/>
              <w:rPr>
                <w:rFonts w:cs="Arial"/>
                <w:color w:val="auto"/>
              </w:rPr>
            </w:pPr>
          </w:p>
        </w:tc>
        <w:tc>
          <w:tcPr>
            <w:tcW w:w="2490" w:type="dxa"/>
            <w:tcBorders>
              <w:top w:val="single" w:sz="4" w:space="0" w:color="auto"/>
            </w:tcBorders>
          </w:tcPr>
          <w:p w:rsidR="004A3FC0" w:rsidRDefault="004A3FC0" w:rsidP="00C86792">
            <w:pPr>
              <w:pStyle w:val="Berichtsbody"/>
              <w:spacing w:before="0" w:line="240" w:lineRule="auto"/>
              <w:jc w:val="center"/>
              <w:rPr>
                <w:rFonts w:cs="Arial"/>
                <w:color w:val="auto"/>
              </w:rPr>
            </w:pPr>
          </w:p>
        </w:tc>
        <w:tc>
          <w:tcPr>
            <w:tcW w:w="425" w:type="dxa"/>
          </w:tcPr>
          <w:p w:rsidR="004A3FC0" w:rsidRDefault="004A3FC0" w:rsidP="00C86792">
            <w:pPr>
              <w:pStyle w:val="Berichtsbody"/>
              <w:spacing w:before="0" w:line="240" w:lineRule="auto"/>
              <w:jc w:val="center"/>
              <w:rPr>
                <w:rFonts w:cs="Arial"/>
                <w:color w:val="auto"/>
              </w:rPr>
            </w:pPr>
          </w:p>
        </w:tc>
        <w:tc>
          <w:tcPr>
            <w:tcW w:w="2443" w:type="dxa"/>
          </w:tcPr>
          <w:p w:rsidR="004A3FC0" w:rsidRDefault="004A3FC0" w:rsidP="00C86792">
            <w:pPr>
              <w:pStyle w:val="Berichtsbody"/>
              <w:spacing w:before="0" w:line="240" w:lineRule="auto"/>
              <w:jc w:val="center"/>
              <w:rPr>
                <w:rFonts w:cs="Arial"/>
                <w:color w:val="auto"/>
              </w:rPr>
            </w:pPr>
          </w:p>
        </w:tc>
      </w:tr>
      <w:tr w:rsidR="003A4F34" w:rsidTr="00356BA6">
        <w:trPr>
          <w:trHeight w:val="720"/>
        </w:trPr>
        <w:tc>
          <w:tcPr>
            <w:tcW w:w="2802" w:type="dxa"/>
          </w:tcPr>
          <w:p w:rsidR="00356BA6" w:rsidRDefault="00356BA6" w:rsidP="00746CA3">
            <w:pPr>
              <w:pStyle w:val="Berichtsbody"/>
              <w:spacing w:before="0" w:line="240" w:lineRule="auto"/>
              <w:rPr>
                <w:rFonts w:cs="Arial"/>
                <w:color w:val="auto"/>
              </w:rPr>
            </w:pPr>
          </w:p>
          <w:p w:rsidR="003A4F34" w:rsidRDefault="003A4F34" w:rsidP="00746CA3">
            <w:pPr>
              <w:pStyle w:val="Berichtsbody"/>
              <w:spacing w:before="0" w:line="240" w:lineRule="auto"/>
              <w:rPr>
                <w:rFonts w:cs="Arial"/>
                <w:color w:val="auto"/>
              </w:rPr>
            </w:pPr>
            <w:r>
              <w:rPr>
                <w:rFonts w:cs="Arial"/>
                <w:color w:val="auto"/>
              </w:rPr>
              <w:t>Prüferin / Prüfer</w:t>
            </w:r>
          </w:p>
          <w:p w:rsidR="003A4F34" w:rsidRDefault="003A4F34" w:rsidP="00746CA3">
            <w:pPr>
              <w:pStyle w:val="Berichtsbody"/>
              <w:spacing w:before="0" w:line="240" w:lineRule="auto"/>
              <w:rPr>
                <w:rFonts w:cs="Arial"/>
                <w:color w:val="auto"/>
              </w:rPr>
            </w:pPr>
          </w:p>
        </w:tc>
        <w:tc>
          <w:tcPr>
            <w:tcW w:w="770" w:type="dxa"/>
          </w:tcPr>
          <w:p w:rsidR="003A4F34" w:rsidRDefault="003A4F34" w:rsidP="00746CA3">
            <w:pPr>
              <w:pStyle w:val="Berichtsbody"/>
              <w:rPr>
                <w:rFonts w:cs="Arial"/>
                <w:color w:val="auto"/>
              </w:rPr>
            </w:pPr>
          </w:p>
        </w:tc>
        <w:tc>
          <w:tcPr>
            <w:tcW w:w="2490" w:type="dxa"/>
            <w:tcBorders>
              <w:bottom w:val="single" w:sz="4" w:space="0" w:color="auto"/>
            </w:tcBorders>
          </w:tcPr>
          <w:p w:rsidR="003A4F34" w:rsidRDefault="003A4F34" w:rsidP="00746CA3">
            <w:pPr>
              <w:pStyle w:val="Berichtsbody"/>
              <w:rPr>
                <w:rFonts w:cs="Arial"/>
                <w:color w:val="auto"/>
              </w:rPr>
            </w:pPr>
          </w:p>
        </w:tc>
        <w:tc>
          <w:tcPr>
            <w:tcW w:w="425" w:type="dxa"/>
          </w:tcPr>
          <w:p w:rsidR="003A4F34" w:rsidRDefault="003A4F34" w:rsidP="00746CA3">
            <w:pPr>
              <w:pStyle w:val="Berichtsbody"/>
              <w:rPr>
                <w:rFonts w:cs="Arial"/>
                <w:color w:val="auto"/>
              </w:rPr>
            </w:pPr>
          </w:p>
        </w:tc>
        <w:tc>
          <w:tcPr>
            <w:tcW w:w="2443" w:type="dxa"/>
            <w:tcBorders>
              <w:bottom w:val="single" w:sz="4" w:space="0" w:color="auto"/>
            </w:tcBorders>
          </w:tcPr>
          <w:p w:rsidR="003A4F34" w:rsidRDefault="003A4F34" w:rsidP="00746CA3">
            <w:pPr>
              <w:pStyle w:val="Berichtsbody"/>
              <w:rPr>
                <w:rFonts w:cs="Arial"/>
                <w:color w:val="auto"/>
              </w:rPr>
            </w:pPr>
          </w:p>
        </w:tc>
      </w:tr>
      <w:tr w:rsidR="003A4F34" w:rsidTr="00746CA3">
        <w:trPr>
          <w:trHeight w:val="235"/>
        </w:trPr>
        <w:tc>
          <w:tcPr>
            <w:tcW w:w="2802" w:type="dxa"/>
          </w:tcPr>
          <w:p w:rsidR="003A4F34" w:rsidRDefault="003A4F34" w:rsidP="00746CA3">
            <w:pPr>
              <w:pStyle w:val="Berichtsbody"/>
              <w:spacing w:before="0" w:line="240" w:lineRule="auto"/>
              <w:rPr>
                <w:rFonts w:cs="Arial"/>
                <w:color w:val="auto"/>
              </w:rPr>
            </w:pPr>
          </w:p>
        </w:tc>
        <w:tc>
          <w:tcPr>
            <w:tcW w:w="770" w:type="dxa"/>
          </w:tcPr>
          <w:p w:rsidR="003A4F34" w:rsidRDefault="003A4F34" w:rsidP="00746CA3">
            <w:pPr>
              <w:pStyle w:val="Berichtsbody"/>
              <w:spacing w:before="0" w:line="240" w:lineRule="auto"/>
              <w:rPr>
                <w:rFonts w:cs="Arial"/>
                <w:color w:val="auto"/>
              </w:rPr>
            </w:pPr>
          </w:p>
        </w:tc>
        <w:tc>
          <w:tcPr>
            <w:tcW w:w="2490" w:type="dxa"/>
            <w:tcBorders>
              <w:top w:val="single" w:sz="4" w:space="0" w:color="auto"/>
            </w:tcBorders>
          </w:tcPr>
          <w:p w:rsidR="003A4F34" w:rsidRDefault="003A4F34" w:rsidP="00746CA3">
            <w:pPr>
              <w:pStyle w:val="Berichtsbody"/>
              <w:spacing w:before="0" w:line="240" w:lineRule="auto"/>
              <w:jc w:val="center"/>
              <w:rPr>
                <w:rFonts w:cs="Arial"/>
                <w:color w:val="auto"/>
              </w:rPr>
            </w:pPr>
            <w:r>
              <w:rPr>
                <w:rFonts w:cs="Arial"/>
                <w:color w:val="auto"/>
              </w:rPr>
              <w:t>(Name)</w:t>
            </w:r>
          </w:p>
        </w:tc>
        <w:tc>
          <w:tcPr>
            <w:tcW w:w="425" w:type="dxa"/>
          </w:tcPr>
          <w:p w:rsidR="003A4F34" w:rsidRDefault="003A4F34" w:rsidP="00746CA3">
            <w:pPr>
              <w:pStyle w:val="Berichtsbody"/>
              <w:spacing w:before="0" w:line="240" w:lineRule="auto"/>
              <w:jc w:val="center"/>
              <w:rPr>
                <w:rFonts w:cs="Arial"/>
                <w:color w:val="auto"/>
              </w:rPr>
            </w:pPr>
          </w:p>
        </w:tc>
        <w:tc>
          <w:tcPr>
            <w:tcW w:w="2443" w:type="dxa"/>
            <w:tcBorders>
              <w:top w:val="single" w:sz="4" w:space="0" w:color="auto"/>
            </w:tcBorders>
          </w:tcPr>
          <w:p w:rsidR="003A4F34" w:rsidRDefault="003A4F34" w:rsidP="00746CA3">
            <w:pPr>
              <w:pStyle w:val="Berichtsbody"/>
              <w:spacing w:before="0" w:line="240" w:lineRule="auto"/>
              <w:jc w:val="center"/>
              <w:rPr>
                <w:rFonts w:cs="Arial"/>
                <w:color w:val="auto"/>
              </w:rPr>
            </w:pPr>
            <w:r>
              <w:rPr>
                <w:rFonts w:cs="Arial"/>
                <w:color w:val="auto"/>
              </w:rPr>
              <w:t>(Unterschrift)</w:t>
            </w:r>
          </w:p>
        </w:tc>
      </w:tr>
      <w:tr w:rsidR="003A4F34" w:rsidTr="00356BA6">
        <w:trPr>
          <w:trHeight w:val="719"/>
        </w:trPr>
        <w:tc>
          <w:tcPr>
            <w:tcW w:w="2802" w:type="dxa"/>
          </w:tcPr>
          <w:p w:rsidR="00356BA6" w:rsidRDefault="00356BA6" w:rsidP="00746CA3">
            <w:pPr>
              <w:pStyle w:val="Berichtsbody"/>
              <w:spacing w:before="0" w:line="240" w:lineRule="auto"/>
              <w:rPr>
                <w:rFonts w:cs="Arial"/>
                <w:color w:val="auto"/>
              </w:rPr>
            </w:pPr>
          </w:p>
          <w:p w:rsidR="003A4F34" w:rsidRDefault="003A4F34" w:rsidP="00746CA3">
            <w:pPr>
              <w:pStyle w:val="Berichtsbody"/>
              <w:spacing w:before="0" w:line="240" w:lineRule="auto"/>
              <w:rPr>
                <w:rFonts w:cs="Arial"/>
                <w:color w:val="auto"/>
              </w:rPr>
            </w:pPr>
            <w:r>
              <w:rPr>
                <w:rFonts w:cs="Arial"/>
                <w:color w:val="auto"/>
              </w:rPr>
              <w:t>Prüferin / Prüfer</w:t>
            </w:r>
          </w:p>
          <w:p w:rsidR="003A4F34" w:rsidRDefault="003A4F34" w:rsidP="00746CA3">
            <w:pPr>
              <w:pStyle w:val="Berichtsbody"/>
              <w:spacing w:before="0" w:line="240" w:lineRule="auto"/>
              <w:rPr>
                <w:rFonts w:cs="Arial"/>
                <w:color w:val="auto"/>
              </w:rPr>
            </w:pPr>
          </w:p>
        </w:tc>
        <w:tc>
          <w:tcPr>
            <w:tcW w:w="770" w:type="dxa"/>
          </w:tcPr>
          <w:p w:rsidR="003A4F34" w:rsidRDefault="003A4F34" w:rsidP="00746CA3">
            <w:pPr>
              <w:pStyle w:val="Berichtsbody"/>
              <w:rPr>
                <w:rFonts w:cs="Arial"/>
                <w:color w:val="auto"/>
              </w:rPr>
            </w:pPr>
          </w:p>
        </w:tc>
        <w:tc>
          <w:tcPr>
            <w:tcW w:w="2490" w:type="dxa"/>
            <w:tcBorders>
              <w:bottom w:val="single" w:sz="4" w:space="0" w:color="auto"/>
            </w:tcBorders>
          </w:tcPr>
          <w:p w:rsidR="003A4F34" w:rsidRDefault="003A4F34" w:rsidP="00746CA3">
            <w:pPr>
              <w:pStyle w:val="Berichtsbody"/>
              <w:rPr>
                <w:rFonts w:cs="Arial"/>
                <w:color w:val="auto"/>
              </w:rPr>
            </w:pPr>
          </w:p>
        </w:tc>
        <w:tc>
          <w:tcPr>
            <w:tcW w:w="425" w:type="dxa"/>
          </w:tcPr>
          <w:p w:rsidR="003A4F34" w:rsidRDefault="003A4F34" w:rsidP="00746CA3">
            <w:pPr>
              <w:pStyle w:val="Berichtsbody"/>
              <w:rPr>
                <w:rFonts w:cs="Arial"/>
                <w:color w:val="auto"/>
              </w:rPr>
            </w:pPr>
          </w:p>
        </w:tc>
        <w:tc>
          <w:tcPr>
            <w:tcW w:w="2443" w:type="dxa"/>
            <w:tcBorders>
              <w:bottom w:val="single" w:sz="4" w:space="0" w:color="auto"/>
            </w:tcBorders>
          </w:tcPr>
          <w:p w:rsidR="003A4F34" w:rsidRDefault="003A4F34" w:rsidP="00746CA3">
            <w:pPr>
              <w:pStyle w:val="Berichtsbody"/>
              <w:rPr>
                <w:rFonts w:cs="Arial"/>
                <w:color w:val="auto"/>
              </w:rPr>
            </w:pPr>
          </w:p>
        </w:tc>
      </w:tr>
      <w:tr w:rsidR="003A4F34" w:rsidTr="00746CA3">
        <w:trPr>
          <w:trHeight w:val="235"/>
        </w:trPr>
        <w:tc>
          <w:tcPr>
            <w:tcW w:w="2802" w:type="dxa"/>
          </w:tcPr>
          <w:p w:rsidR="003A4F34" w:rsidRDefault="003A4F34" w:rsidP="00746CA3">
            <w:pPr>
              <w:pStyle w:val="Berichtsbody"/>
              <w:spacing w:before="0" w:line="240" w:lineRule="auto"/>
              <w:rPr>
                <w:rFonts w:cs="Arial"/>
                <w:color w:val="auto"/>
              </w:rPr>
            </w:pPr>
          </w:p>
        </w:tc>
        <w:tc>
          <w:tcPr>
            <w:tcW w:w="770" w:type="dxa"/>
          </w:tcPr>
          <w:p w:rsidR="003A4F34" w:rsidRDefault="003A4F34" w:rsidP="00746CA3">
            <w:pPr>
              <w:pStyle w:val="Berichtsbody"/>
              <w:spacing w:before="0" w:line="240" w:lineRule="auto"/>
              <w:rPr>
                <w:rFonts w:cs="Arial"/>
                <w:color w:val="auto"/>
              </w:rPr>
            </w:pPr>
          </w:p>
        </w:tc>
        <w:tc>
          <w:tcPr>
            <w:tcW w:w="2490" w:type="dxa"/>
            <w:tcBorders>
              <w:top w:val="single" w:sz="4" w:space="0" w:color="auto"/>
            </w:tcBorders>
          </w:tcPr>
          <w:p w:rsidR="003A4F34" w:rsidRDefault="003A4F34" w:rsidP="00746CA3">
            <w:pPr>
              <w:pStyle w:val="Berichtsbody"/>
              <w:spacing w:before="0" w:line="240" w:lineRule="auto"/>
              <w:jc w:val="center"/>
              <w:rPr>
                <w:rFonts w:cs="Arial"/>
                <w:color w:val="auto"/>
              </w:rPr>
            </w:pPr>
            <w:r>
              <w:rPr>
                <w:rFonts w:cs="Arial"/>
                <w:color w:val="auto"/>
              </w:rPr>
              <w:t>(Name)</w:t>
            </w:r>
          </w:p>
        </w:tc>
        <w:tc>
          <w:tcPr>
            <w:tcW w:w="425" w:type="dxa"/>
          </w:tcPr>
          <w:p w:rsidR="003A4F34" w:rsidRDefault="003A4F34" w:rsidP="00746CA3">
            <w:pPr>
              <w:pStyle w:val="Berichtsbody"/>
              <w:spacing w:before="0" w:line="240" w:lineRule="auto"/>
              <w:jc w:val="center"/>
              <w:rPr>
                <w:rFonts w:cs="Arial"/>
                <w:color w:val="auto"/>
              </w:rPr>
            </w:pPr>
          </w:p>
        </w:tc>
        <w:tc>
          <w:tcPr>
            <w:tcW w:w="2443" w:type="dxa"/>
            <w:tcBorders>
              <w:top w:val="single" w:sz="4" w:space="0" w:color="auto"/>
            </w:tcBorders>
          </w:tcPr>
          <w:p w:rsidR="003A4F34" w:rsidRDefault="003A4F34" w:rsidP="00746CA3">
            <w:pPr>
              <w:pStyle w:val="Berichtsbody"/>
              <w:spacing w:before="0" w:line="240" w:lineRule="auto"/>
              <w:jc w:val="center"/>
              <w:rPr>
                <w:rFonts w:cs="Arial"/>
                <w:color w:val="auto"/>
              </w:rPr>
            </w:pPr>
            <w:r>
              <w:rPr>
                <w:rFonts w:cs="Arial"/>
                <w:color w:val="auto"/>
              </w:rPr>
              <w:t>(Unterschrift)</w:t>
            </w:r>
          </w:p>
        </w:tc>
      </w:tr>
      <w:tr w:rsidR="007179B0" w:rsidTr="00356BA6">
        <w:trPr>
          <w:trHeight w:val="734"/>
        </w:trPr>
        <w:tc>
          <w:tcPr>
            <w:tcW w:w="2802" w:type="dxa"/>
          </w:tcPr>
          <w:p w:rsidR="00356BA6" w:rsidRDefault="00356BA6" w:rsidP="00746CA3">
            <w:pPr>
              <w:pStyle w:val="Berichtsbody"/>
              <w:spacing w:before="0" w:line="240" w:lineRule="auto"/>
              <w:rPr>
                <w:rFonts w:cs="Arial"/>
                <w:color w:val="auto"/>
              </w:rPr>
            </w:pPr>
          </w:p>
          <w:p w:rsidR="007179B0" w:rsidRDefault="007179B0" w:rsidP="00746CA3">
            <w:pPr>
              <w:pStyle w:val="Berichtsbody"/>
              <w:spacing w:before="0" w:line="240" w:lineRule="auto"/>
              <w:rPr>
                <w:rFonts w:cs="Arial"/>
                <w:color w:val="auto"/>
              </w:rPr>
            </w:pPr>
            <w:r>
              <w:rPr>
                <w:rFonts w:cs="Arial"/>
                <w:color w:val="auto"/>
              </w:rPr>
              <w:t>Prüferin / Prüfer</w:t>
            </w:r>
          </w:p>
          <w:p w:rsidR="007179B0" w:rsidRDefault="007179B0" w:rsidP="00746CA3">
            <w:pPr>
              <w:pStyle w:val="Berichtsbody"/>
              <w:spacing w:before="0" w:line="240" w:lineRule="auto"/>
              <w:rPr>
                <w:rFonts w:cs="Arial"/>
                <w:color w:val="auto"/>
              </w:rPr>
            </w:pPr>
          </w:p>
        </w:tc>
        <w:tc>
          <w:tcPr>
            <w:tcW w:w="770" w:type="dxa"/>
          </w:tcPr>
          <w:p w:rsidR="007179B0" w:rsidRDefault="007179B0" w:rsidP="00746CA3">
            <w:pPr>
              <w:pStyle w:val="Berichtsbody"/>
              <w:rPr>
                <w:rFonts w:cs="Arial"/>
                <w:color w:val="auto"/>
              </w:rPr>
            </w:pPr>
          </w:p>
        </w:tc>
        <w:tc>
          <w:tcPr>
            <w:tcW w:w="2490" w:type="dxa"/>
            <w:tcBorders>
              <w:bottom w:val="single" w:sz="4" w:space="0" w:color="auto"/>
            </w:tcBorders>
          </w:tcPr>
          <w:p w:rsidR="007179B0" w:rsidRDefault="007179B0" w:rsidP="00746CA3">
            <w:pPr>
              <w:pStyle w:val="Berichtsbody"/>
              <w:rPr>
                <w:rFonts w:cs="Arial"/>
                <w:color w:val="auto"/>
              </w:rPr>
            </w:pPr>
          </w:p>
        </w:tc>
        <w:tc>
          <w:tcPr>
            <w:tcW w:w="425" w:type="dxa"/>
          </w:tcPr>
          <w:p w:rsidR="007179B0" w:rsidRDefault="007179B0" w:rsidP="00746CA3">
            <w:pPr>
              <w:pStyle w:val="Berichtsbody"/>
              <w:rPr>
                <w:rFonts w:cs="Arial"/>
                <w:color w:val="auto"/>
              </w:rPr>
            </w:pPr>
          </w:p>
        </w:tc>
        <w:tc>
          <w:tcPr>
            <w:tcW w:w="2443" w:type="dxa"/>
            <w:tcBorders>
              <w:bottom w:val="single" w:sz="4" w:space="0" w:color="auto"/>
            </w:tcBorders>
          </w:tcPr>
          <w:p w:rsidR="007179B0" w:rsidRDefault="007179B0" w:rsidP="00746CA3">
            <w:pPr>
              <w:pStyle w:val="Berichtsbody"/>
              <w:rPr>
                <w:rFonts w:cs="Arial"/>
                <w:color w:val="auto"/>
              </w:rPr>
            </w:pPr>
          </w:p>
        </w:tc>
      </w:tr>
      <w:tr w:rsidR="007179B0" w:rsidTr="00746CA3">
        <w:trPr>
          <w:trHeight w:val="235"/>
        </w:trPr>
        <w:tc>
          <w:tcPr>
            <w:tcW w:w="2802" w:type="dxa"/>
          </w:tcPr>
          <w:p w:rsidR="007179B0" w:rsidRDefault="007179B0" w:rsidP="00746CA3">
            <w:pPr>
              <w:pStyle w:val="Berichtsbody"/>
              <w:spacing w:before="0" w:line="240" w:lineRule="auto"/>
              <w:rPr>
                <w:rFonts w:cs="Arial"/>
                <w:color w:val="auto"/>
              </w:rPr>
            </w:pPr>
          </w:p>
        </w:tc>
        <w:tc>
          <w:tcPr>
            <w:tcW w:w="770" w:type="dxa"/>
          </w:tcPr>
          <w:p w:rsidR="007179B0" w:rsidRDefault="007179B0" w:rsidP="00746CA3">
            <w:pPr>
              <w:pStyle w:val="Berichtsbody"/>
              <w:spacing w:before="0" w:line="240" w:lineRule="auto"/>
              <w:rPr>
                <w:rFonts w:cs="Arial"/>
                <w:color w:val="auto"/>
              </w:rPr>
            </w:pPr>
          </w:p>
        </w:tc>
        <w:tc>
          <w:tcPr>
            <w:tcW w:w="2490" w:type="dxa"/>
            <w:tcBorders>
              <w:top w:val="single" w:sz="4" w:space="0" w:color="auto"/>
            </w:tcBorders>
          </w:tcPr>
          <w:p w:rsidR="007179B0" w:rsidRDefault="007179B0" w:rsidP="00746CA3">
            <w:pPr>
              <w:pStyle w:val="Berichtsbody"/>
              <w:spacing w:before="0" w:line="240" w:lineRule="auto"/>
              <w:jc w:val="center"/>
              <w:rPr>
                <w:rFonts w:cs="Arial"/>
                <w:color w:val="auto"/>
              </w:rPr>
            </w:pPr>
            <w:r>
              <w:rPr>
                <w:rFonts w:cs="Arial"/>
                <w:color w:val="auto"/>
              </w:rPr>
              <w:t>(Name)</w:t>
            </w:r>
          </w:p>
        </w:tc>
        <w:tc>
          <w:tcPr>
            <w:tcW w:w="425" w:type="dxa"/>
          </w:tcPr>
          <w:p w:rsidR="007179B0" w:rsidRDefault="007179B0" w:rsidP="00746CA3">
            <w:pPr>
              <w:pStyle w:val="Berichtsbody"/>
              <w:spacing w:before="0" w:line="240" w:lineRule="auto"/>
              <w:jc w:val="center"/>
              <w:rPr>
                <w:rFonts w:cs="Arial"/>
                <w:color w:val="auto"/>
              </w:rPr>
            </w:pPr>
          </w:p>
        </w:tc>
        <w:tc>
          <w:tcPr>
            <w:tcW w:w="2443" w:type="dxa"/>
            <w:tcBorders>
              <w:top w:val="single" w:sz="4" w:space="0" w:color="auto"/>
            </w:tcBorders>
          </w:tcPr>
          <w:p w:rsidR="007179B0" w:rsidRDefault="007179B0" w:rsidP="00746CA3">
            <w:pPr>
              <w:pStyle w:val="Berichtsbody"/>
              <w:spacing w:before="0" w:line="240" w:lineRule="auto"/>
              <w:jc w:val="center"/>
              <w:rPr>
                <w:rFonts w:cs="Arial"/>
                <w:color w:val="auto"/>
              </w:rPr>
            </w:pPr>
            <w:r>
              <w:rPr>
                <w:rFonts w:cs="Arial"/>
                <w:color w:val="auto"/>
              </w:rPr>
              <w:t>(Unterschrift)</w:t>
            </w:r>
          </w:p>
        </w:tc>
      </w:tr>
    </w:tbl>
    <w:p w:rsidR="00356BA6" w:rsidRDefault="00356BA6" w:rsidP="00051C63">
      <w:pPr>
        <w:pStyle w:val="Berichtsbody"/>
        <w:rPr>
          <w:rFonts w:cs="Arial"/>
          <w:color w:val="auto"/>
        </w:rPr>
      </w:pPr>
    </w:p>
    <w:p w:rsidR="00356BA6" w:rsidRDefault="00356BA6" w:rsidP="00051C63">
      <w:pPr>
        <w:pStyle w:val="Berichtsbody"/>
        <w:rPr>
          <w:rFonts w:cs="Arial"/>
          <w:color w:val="auto"/>
        </w:rPr>
      </w:pPr>
    </w:p>
    <w:p w:rsidR="00A87E63" w:rsidRDefault="00A87E63" w:rsidP="00051C63">
      <w:pPr>
        <w:pStyle w:val="Berichtsbody"/>
        <w:rPr>
          <w:rFonts w:cs="Arial"/>
          <w:color w:val="auto"/>
        </w:rPr>
      </w:pPr>
    </w:p>
    <w:p w:rsidR="00EF09E3" w:rsidRDefault="00EF09E3" w:rsidP="00051C63">
      <w:pPr>
        <w:pStyle w:val="Berichtsbody"/>
        <w:rPr>
          <w:rFonts w:cs="Arial"/>
          <w:color w:val="auto"/>
        </w:rPr>
      </w:pPr>
      <w:r>
        <w:rPr>
          <w:rFonts w:cs="Arial"/>
          <w:color w:val="auto"/>
        </w:rPr>
        <w:t>Anlagenverzeichnis:</w:t>
      </w:r>
    </w:p>
    <w:tbl>
      <w:tblPr>
        <w:tblStyle w:val="Tabellenraster"/>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567"/>
        <w:gridCol w:w="425"/>
        <w:gridCol w:w="1560"/>
        <w:gridCol w:w="5149"/>
      </w:tblGrid>
      <w:tr w:rsidR="00356BA6" w:rsidTr="00356BA6">
        <w:tc>
          <w:tcPr>
            <w:tcW w:w="1384" w:type="dxa"/>
          </w:tcPr>
          <w:p w:rsidR="00356BA6" w:rsidRDefault="00356BA6" w:rsidP="00356BA6">
            <w:pPr>
              <w:pStyle w:val="Berichtsbody"/>
              <w:rPr>
                <w:rFonts w:cs="Arial"/>
                <w:color w:val="auto"/>
              </w:rPr>
            </w:pPr>
            <w:r>
              <w:rPr>
                <w:rFonts w:cs="Arial"/>
                <w:color w:val="auto"/>
              </w:rPr>
              <w:t>Anlage Nr.:</w:t>
            </w:r>
          </w:p>
        </w:tc>
        <w:tc>
          <w:tcPr>
            <w:tcW w:w="567" w:type="dxa"/>
            <w:tcBorders>
              <w:bottom w:val="single" w:sz="4" w:space="0" w:color="auto"/>
            </w:tcBorders>
          </w:tcPr>
          <w:p w:rsidR="00356BA6" w:rsidRDefault="00356BA6" w:rsidP="00746CA3">
            <w:pPr>
              <w:pStyle w:val="Berichtsbody"/>
              <w:rPr>
                <w:rFonts w:cs="Arial"/>
                <w:color w:val="auto"/>
              </w:rPr>
            </w:pPr>
          </w:p>
        </w:tc>
        <w:tc>
          <w:tcPr>
            <w:tcW w:w="425" w:type="dxa"/>
          </w:tcPr>
          <w:p w:rsidR="00356BA6" w:rsidRDefault="00356BA6" w:rsidP="00746CA3">
            <w:pPr>
              <w:pStyle w:val="Berichtsbody"/>
              <w:rPr>
                <w:rFonts w:cs="Arial"/>
                <w:color w:val="auto"/>
              </w:rPr>
            </w:pPr>
          </w:p>
        </w:tc>
        <w:tc>
          <w:tcPr>
            <w:tcW w:w="1560" w:type="dxa"/>
          </w:tcPr>
          <w:p w:rsidR="00356BA6" w:rsidRDefault="00356BA6" w:rsidP="00746CA3">
            <w:pPr>
              <w:pStyle w:val="Berichtsbody"/>
              <w:rPr>
                <w:rFonts w:cs="Arial"/>
                <w:color w:val="auto"/>
              </w:rPr>
            </w:pPr>
            <w:r>
              <w:rPr>
                <w:rFonts w:cs="Arial"/>
                <w:color w:val="auto"/>
              </w:rPr>
              <w:t>Bezeichnung:</w:t>
            </w:r>
          </w:p>
        </w:tc>
        <w:tc>
          <w:tcPr>
            <w:tcW w:w="5149" w:type="dxa"/>
            <w:tcBorders>
              <w:bottom w:val="single" w:sz="4" w:space="0" w:color="auto"/>
            </w:tcBorders>
          </w:tcPr>
          <w:p w:rsidR="00356BA6" w:rsidRDefault="00356BA6" w:rsidP="00746CA3">
            <w:pPr>
              <w:pStyle w:val="Berichtsbody"/>
              <w:rPr>
                <w:rFonts w:cs="Arial"/>
                <w:color w:val="auto"/>
              </w:rPr>
            </w:pPr>
          </w:p>
        </w:tc>
      </w:tr>
      <w:tr w:rsidR="00356BA6" w:rsidTr="00356BA6">
        <w:tc>
          <w:tcPr>
            <w:tcW w:w="1384" w:type="dxa"/>
          </w:tcPr>
          <w:p w:rsidR="00356BA6" w:rsidRDefault="00356BA6" w:rsidP="00746CA3">
            <w:pPr>
              <w:pStyle w:val="Berichtsbody"/>
              <w:rPr>
                <w:rFonts w:cs="Arial"/>
                <w:color w:val="auto"/>
              </w:rPr>
            </w:pPr>
            <w:r>
              <w:rPr>
                <w:rFonts w:cs="Arial"/>
                <w:color w:val="auto"/>
              </w:rPr>
              <w:t>Anlage Nr.:</w:t>
            </w:r>
          </w:p>
        </w:tc>
        <w:tc>
          <w:tcPr>
            <w:tcW w:w="567" w:type="dxa"/>
            <w:tcBorders>
              <w:top w:val="single" w:sz="4" w:space="0" w:color="auto"/>
              <w:bottom w:val="single" w:sz="4" w:space="0" w:color="auto"/>
            </w:tcBorders>
          </w:tcPr>
          <w:p w:rsidR="00356BA6" w:rsidRDefault="00356BA6" w:rsidP="00746CA3">
            <w:pPr>
              <w:pStyle w:val="Berichtsbody"/>
              <w:rPr>
                <w:rFonts w:cs="Arial"/>
                <w:color w:val="auto"/>
              </w:rPr>
            </w:pPr>
          </w:p>
        </w:tc>
        <w:tc>
          <w:tcPr>
            <w:tcW w:w="425" w:type="dxa"/>
          </w:tcPr>
          <w:p w:rsidR="00356BA6" w:rsidRDefault="00356BA6" w:rsidP="00746CA3">
            <w:pPr>
              <w:pStyle w:val="Berichtsbody"/>
              <w:rPr>
                <w:rFonts w:cs="Arial"/>
                <w:color w:val="auto"/>
              </w:rPr>
            </w:pPr>
          </w:p>
        </w:tc>
        <w:tc>
          <w:tcPr>
            <w:tcW w:w="1560" w:type="dxa"/>
          </w:tcPr>
          <w:p w:rsidR="00356BA6" w:rsidRDefault="00356BA6" w:rsidP="00746CA3">
            <w:pPr>
              <w:pStyle w:val="Berichtsbody"/>
              <w:rPr>
                <w:rFonts w:cs="Arial"/>
                <w:color w:val="auto"/>
              </w:rPr>
            </w:pPr>
            <w:r>
              <w:rPr>
                <w:rFonts w:cs="Arial"/>
                <w:color w:val="auto"/>
              </w:rPr>
              <w:t>Bezeichnung:</w:t>
            </w:r>
          </w:p>
        </w:tc>
        <w:tc>
          <w:tcPr>
            <w:tcW w:w="5149" w:type="dxa"/>
            <w:tcBorders>
              <w:top w:val="single" w:sz="4" w:space="0" w:color="auto"/>
              <w:bottom w:val="single" w:sz="4" w:space="0" w:color="auto"/>
            </w:tcBorders>
          </w:tcPr>
          <w:p w:rsidR="00356BA6" w:rsidRDefault="00356BA6" w:rsidP="00746CA3">
            <w:pPr>
              <w:pStyle w:val="Berichtsbody"/>
              <w:rPr>
                <w:rFonts w:cs="Arial"/>
                <w:color w:val="auto"/>
              </w:rPr>
            </w:pPr>
          </w:p>
        </w:tc>
      </w:tr>
      <w:tr w:rsidR="00356BA6" w:rsidTr="00356BA6">
        <w:tc>
          <w:tcPr>
            <w:tcW w:w="1384" w:type="dxa"/>
          </w:tcPr>
          <w:p w:rsidR="00356BA6" w:rsidRDefault="00356BA6" w:rsidP="00746CA3">
            <w:pPr>
              <w:pStyle w:val="Berichtsbody"/>
              <w:rPr>
                <w:rFonts w:cs="Arial"/>
                <w:color w:val="auto"/>
              </w:rPr>
            </w:pPr>
            <w:r>
              <w:rPr>
                <w:rFonts w:cs="Arial"/>
                <w:color w:val="auto"/>
              </w:rPr>
              <w:t>Anlage Nr.:</w:t>
            </w:r>
          </w:p>
        </w:tc>
        <w:tc>
          <w:tcPr>
            <w:tcW w:w="567" w:type="dxa"/>
            <w:tcBorders>
              <w:top w:val="single" w:sz="4" w:space="0" w:color="auto"/>
              <w:bottom w:val="single" w:sz="4" w:space="0" w:color="auto"/>
            </w:tcBorders>
          </w:tcPr>
          <w:p w:rsidR="00356BA6" w:rsidRDefault="00356BA6" w:rsidP="00746CA3">
            <w:pPr>
              <w:pStyle w:val="Berichtsbody"/>
              <w:rPr>
                <w:rFonts w:cs="Arial"/>
                <w:color w:val="auto"/>
              </w:rPr>
            </w:pPr>
          </w:p>
        </w:tc>
        <w:tc>
          <w:tcPr>
            <w:tcW w:w="425" w:type="dxa"/>
          </w:tcPr>
          <w:p w:rsidR="00356BA6" w:rsidRDefault="00356BA6" w:rsidP="00746CA3">
            <w:pPr>
              <w:pStyle w:val="Berichtsbody"/>
              <w:rPr>
                <w:rFonts w:cs="Arial"/>
                <w:color w:val="auto"/>
              </w:rPr>
            </w:pPr>
          </w:p>
        </w:tc>
        <w:tc>
          <w:tcPr>
            <w:tcW w:w="1560" w:type="dxa"/>
          </w:tcPr>
          <w:p w:rsidR="00356BA6" w:rsidRDefault="00356BA6" w:rsidP="00746CA3">
            <w:pPr>
              <w:pStyle w:val="Berichtsbody"/>
              <w:rPr>
                <w:rFonts w:cs="Arial"/>
                <w:color w:val="auto"/>
              </w:rPr>
            </w:pPr>
            <w:r>
              <w:rPr>
                <w:rFonts w:cs="Arial"/>
                <w:color w:val="auto"/>
              </w:rPr>
              <w:t>Bezeichnung:</w:t>
            </w:r>
          </w:p>
        </w:tc>
        <w:tc>
          <w:tcPr>
            <w:tcW w:w="5149" w:type="dxa"/>
            <w:tcBorders>
              <w:top w:val="single" w:sz="4" w:space="0" w:color="auto"/>
              <w:bottom w:val="single" w:sz="4" w:space="0" w:color="auto"/>
            </w:tcBorders>
          </w:tcPr>
          <w:p w:rsidR="00356BA6" w:rsidRDefault="00356BA6" w:rsidP="00746CA3">
            <w:pPr>
              <w:pStyle w:val="Berichtsbody"/>
              <w:rPr>
                <w:rFonts w:cs="Arial"/>
                <w:color w:val="auto"/>
              </w:rPr>
            </w:pPr>
          </w:p>
        </w:tc>
      </w:tr>
      <w:tr w:rsidR="00356BA6" w:rsidTr="00356BA6">
        <w:tc>
          <w:tcPr>
            <w:tcW w:w="1384" w:type="dxa"/>
          </w:tcPr>
          <w:p w:rsidR="00356BA6" w:rsidRDefault="00356BA6" w:rsidP="00746CA3">
            <w:pPr>
              <w:pStyle w:val="Berichtsbody"/>
              <w:rPr>
                <w:rFonts w:cs="Arial"/>
                <w:color w:val="auto"/>
              </w:rPr>
            </w:pPr>
            <w:r>
              <w:rPr>
                <w:rFonts w:cs="Arial"/>
                <w:color w:val="auto"/>
              </w:rPr>
              <w:t>Anlage Nr.:</w:t>
            </w:r>
          </w:p>
        </w:tc>
        <w:tc>
          <w:tcPr>
            <w:tcW w:w="567" w:type="dxa"/>
            <w:tcBorders>
              <w:top w:val="single" w:sz="4" w:space="0" w:color="auto"/>
              <w:bottom w:val="single" w:sz="4" w:space="0" w:color="auto"/>
            </w:tcBorders>
          </w:tcPr>
          <w:p w:rsidR="00356BA6" w:rsidRDefault="00356BA6" w:rsidP="00746CA3">
            <w:pPr>
              <w:pStyle w:val="Berichtsbody"/>
              <w:rPr>
                <w:rFonts w:cs="Arial"/>
                <w:color w:val="auto"/>
              </w:rPr>
            </w:pPr>
          </w:p>
        </w:tc>
        <w:tc>
          <w:tcPr>
            <w:tcW w:w="425" w:type="dxa"/>
          </w:tcPr>
          <w:p w:rsidR="00356BA6" w:rsidRDefault="00356BA6" w:rsidP="00746CA3">
            <w:pPr>
              <w:pStyle w:val="Berichtsbody"/>
              <w:rPr>
                <w:rFonts w:cs="Arial"/>
                <w:color w:val="auto"/>
              </w:rPr>
            </w:pPr>
          </w:p>
        </w:tc>
        <w:tc>
          <w:tcPr>
            <w:tcW w:w="1560" w:type="dxa"/>
          </w:tcPr>
          <w:p w:rsidR="00356BA6" w:rsidRDefault="00356BA6" w:rsidP="00746CA3">
            <w:pPr>
              <w:pStyle w:val="Berichtsbody"/>
              <w:rPr>
                <w:rFonts w:cs="Arial"/>
                <w:color w:val="auto"/>
              </w:rPr>
            </w:pPr>
            <w:r>
              <w:rPr>
                <w:rFonts w:cs="Arial"/>
                <w:color w:val="auto"/>
              </w:rPr>
              <w:t>Bezeichnung:</w:t>
            </w:r>
          </w:p>
        </w:tc>
        <w:tc>
          <w:tcPr>
            <w:tcW w:w="5149" w:type="dxa"/>
            <w:tcBorders>
              <w:top w:val="single" w:sz="4" w:space="0" w:color="auto"/>
              <w:bottom w:val="single" w:sz="4" w:space="0" w:color="auto"/>
            </w:tcBorders>
          </w:tcPr>
          <w:p w:rsidR="00356BA6" w:rsidRDefault="00356BA6" w:rsidP="00746CA3">
            <w:pPr>
              <w:pStyle w:val="Berichtsbody"/>
              <w:rPr>
                <w:rFonts w:cs="Arial"/>
                <w:color w:val="auto"/>
              </w:rPr>
            </w:pPr>
          </w:p>
        </w:tc>
      </w:tr>
    </w:tbl>
    <w:p w:rsidR="00EF09E3" w:rsidRPr="0092734E" w:rsidRDefault="00EF09E3" w:rsidP="00051C63">
      <w:pPr>
        <w:pStyle w:val="Berichtsbody"/>
        <w:rPr>
          <w:rFonts w:cs="Arial"/>
          <w:color w:val="auto"/>
        </w:rPr>
      </w:pPr>
    </w:p>
    <w:p w:rsidR="004F058D" w:rsidRDefault="004F058D">
      <w:pPr>
        <w:rPr>
          <w:rFonts w:cs="Arial"/>
          <w:szCs w:val="24"/>
        </w:rPr>
      </w:pPr>
    </w:p>
    <w:p w:rsidR="00EF09E3" w:rsidRDefault="00EF09E3">
      <w:pPr>
        <w:rPr>
          <w:rFonts w:cs="Arial"/>
          <w:szCs w:val="24"/>
        </w:rPr>
      </w:pPr>
    </w:p>
    <w:p w:rsidR="00EF09E3" w:rsidRPr="0092734E" w:rsidRDefault="00EF09E3">
      <w:pPr>
        <w:rPr>
          <w:rFonts w:cs="Arial"/>
          <w:szCs w:val="24"/>
        </w:rPr>
        <w:sectPr w:rsidR="00EF09E3" w:rsidRPr="0092734E" w:rsidSect="006142E6">
          <w:pgSz w:w="11909" w:h="16834"/>
          <w:pgMar w:top="702" w:right="1134" w:bottom="567" w:left="1985" w:header="709" w:footer="709" w:gutter="0"/>
          <w:cols w:space="60"/>
          <w:noEndnote/>
        </w:sectPr>
      </w:pPr>
    </w:p>
    <w:tbl>
      <w:tblPr>
        <w:tblStyle w:val="Tabellenraster"/>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567"/>
        <w:gridCol w:w="425"/>
        <w:gridCol w:w="1560"/>
        <w:gridCol w:w="5149"/>
      </w:tblGrid>
      <w:tr w:rsidR="003E75A5" w:rsidTr="00746CA3">
        <w:tc>
          <w:tcPr>
            <w:tcW w:w="1384" w:type="dxa"/>
          </w:tcPr>
          <w:p w:rsidR="003E75A5" w:rsidRDefault="003E75A5" w:rsidP="00746CA3">
            <w:pPr>
              <w:pStyle w:val="Berichtsbody"/>
              <w:rPr>
                <w:rFonts w:cs="Arial"/>
                <w:color w:val="auto"/>
              </w:rPr>
            </w:pPr>
            <w:r>
              <w:rPr>
                <w:rFonts w:cs="Arial"/>
                <w:color w:val="auto"/>
              </w:rPr>
              <w:t>Anlage Nr.:</w:t>
            </w:r>
          </w:p>
        </w:tc>
        <w:tc>
          <w:tcPr>
            <w:tcW w:w="567" w:type="dxa"/>
            <w:tcBorders>
              <w:bottom w:val="single" w:sz="4" w:space="0" w:color="auto"/>
            </w:tcBorders>
          </w:tcPr>
          <w:p w:rsidR="003E75A5" w:rsidRDefault="003E75A5" w:rsidP="00746CA3">
            <w:pPr>
              <w:pStyle w:val="Berichtsbody"/>
              <w:rPr>
                <w:rFonts w:cs="Arial"/>
                <w:color w:val="auto"/>
              </w:rPr>
            </w:pPr>
          </w:p>
        </w:tc>
        <w:tc>
          <w:tcPr>
            <w:tcW w:w="425" w:type="dxa"/>
          </w:tcPr>
          <w:p w:rsidR="003E75A5" w:rsidRDefault="003E75A5" w:rsidP="00746CA3">
            <w:pPr>
              <w:pStyle w:val="Berichtsbody"/>
              <w:rPr>
                <w:rFonts w:cs="Arial"/>
                <w:color w:val="auto"/>
              </w:rPr>
            </w:pPr>
          </w:p>
        </w:tc>
        <w:tc>
          <w:tcPr>
            <w:tcW w:w="1560" w:type="dxa"/>
          </w:tcPr>
          <w:p w:rsidR="003E75A5" w:rsidRDefault="003E75A5" w:rsidP="00746CA3">
            <w:pPr>
              <w:pStyle w:val="Berichtsbody"/>
              <w:rPr>
                <w:rFonts w:cs="Arial"/>
                <w:color w:val="auto"/>
              </w:rPr>
            </w:pPr>
            <w:r>
              <w:rPr>
                <w:rFonts w:cs="Arial"/>
                <w:color w:val="auto"/>
              </w:rPr>
              <w:t>Bezeichnung:</w:t>
            </w:r>
          </w:p>
        </w:tc>
        <w:tc>
          <w:tcPr>
            <w:tcW w:w="5149" w:type="dxa"/>
            <w:tcBorders>
              <w:bottom w:val="single" w:sz="4" w:space="0" w:color="auto"/>
            </w:tcBorders>
          </w:tcPr>
          <w:p w:rsidR="003E75A5" w:rsidRDefault="003E75A5" w:rsidP="00746CA3">
            <w:pPr>
              <w:pStyle w:val="Berichtsbody"/>
              <w:rPr>
                <w:rFonts w:cs="Arial"/>
                <w:color w:val="auto"/>
              </w:rPr>
            </w:pPr>
          </w:p>
        </w:tc>
      </w:tr>
    </w:tbl>
    <w:p w:rsidR="00A03C52" w:rsidRPr="0092734E" w:rsidRDefault="00A03C52" w:rsidP="003E75A5">
      <w:pPr>
        <w:spacing w:line="360" w:lineRule="auto"/>
      </w:pPr>
    </w:p>
    <w:p w:rsidR="006C10AB" w:rsidRDefault="006C10AB" w:rsidP="003E75A5">
      <w:pPr>
        <w:overflowPunct/>
        <w:autoSpaceDE/>
        <w:autoSpaceDN/>
        <w:adjustRightInd/>
        <w:spacing w:line="360" w:lineRule="auto"/>
        <w:jc w:val="left"/>
        <w:textAlignment w:val="auto"/>
      </w:pPr>
    </w:p>
    <w:p w:rsidR="006D487C" w:rsidRDefault="006D487C" w:rsidP="003E75A5">
      <w:pPr>
        <w:overflowPunct/>
        <w:autoSpaceDE/>
        <w:autoSpaceDN/>
        <w:adjustRightInd/>
        <w:spacing w:line="360" w:lineRule="auto"/>
        <w:jc w:val="left"/>
        <w:textAlignment w:val="auto"/>
        <w:sectPr w:rsidR="006D487C" w:rsidSect="003E75A5">
          <w:pgSz w:w="11909" w:h="16834" w:code="9"/>
          <w:pgMar w:top="385" w:right="1134" w:bottom="567" w:left="1985" w:header="709" w:footer="709" w:gutter="0"/>
          <w:cols w:space="60"/>
          <w:noEndnote/>
        </w:sectPr>
      </w:pPr>
    </w:p>
    <w:p w:rsidR="005C334C" w:rsidRPr="00BE698A" w:rsidRDefault="005C334C" w:rsidP="005C334C">
      <w:pPr>
        <w:pStyle w:val="Berichtsbody"/>
        <w:rPr>
          <w:b/>
        </w:rPr>
      </w:pPr>
      <w:r w:rsidRPr="00BE698A">
        <w:rPr>
          <w:b/>
        </w:rPr>
        <w:t>Allgemeine Hinweis</w:t>
      </w:r>
      <w:r>
        <w:rPr>
          <w:b/>
        </w:rPr>
        <w:t>e</w:t>
      </w:r>
      <w:r w:rsidRPr="00BE698A">
        <w:rPr>
          <w:b/>
        </w:rPr>
        <w:t>:</w:t>
      </w:r>
    </w:p>
    <w:p w:rsidR="005C334C" w:rsidRPr="0092734E" w:rsidRDefault="005C334C" w:rsidP="005C334C">
      <w:pPr>
        <w:pStyle w:val="Berichtsbody"/>
        <w:rPr>
          <w:rFonts w:cs="Arial"/>
          <w:iCs w:val="0"/>
          <w:color w:val="auto"/>
        </w:rPr>
      </w:pPr>
      <w:r w:rsidRPr="0092734E">
        <w:rPr>
          <w:rFonts w:cs="Arial"/>
          <w:iCs w:val="0"/>
          <w:color w:val="auto"/>
        </w:rPr>
        <w:t xml:space="preserve">Dieser Musterbericht ist insbesondere für </w:t>
      </w:r>
      <w:r w:rsidRPr="0092734E">
        <w:rPr>
          <w:rFonts w:cs="Arial"/>
          <w:iCs w:val="0"/>
          <w:color w:val="auto"/>
          <w:u w:val="single"/>
        </w:rPr>
        <w:t>kleinere Kirchengemeinden</w:t>
      </w:r>
      <w:r w:rsidR="00452086">
        <w:rPr>
          <w:rStyle w:val="Funotenzeichen"/>
          <w:rFonts w:cs="Arial"/>
          <w:iCs w:val="0"/>
          <w:color w:val="auto"/>
          <w:u w:val="single"/>
        </w:rPr>
        <w:footnoteReference w:id="1"/>
      </w:r>
      <w:r w:rsidRPr="0092734E">
        <w:rPr>
          <w:rFonts w:cs="Arial"/>
          <w:iCs w:val="0"/>
          <w:color w:val="auto"/>
        </w:rPr>
        <w:t xml:space="preserve"> konzipiert und stellt einen Leitfaden</w:t>
      </w:r>
      <w:r>
        <w:rPr>
          <w:rFonts w:cs="Arial"/>
          <w:iCs w:val="0"/>
          <w:color w:val="auto"/>
        </w:rPr>
        <w:t xml:space="preserve"> / Vorschlag</w:t>
      </w:r>
      <w:r w:rsidRPr="0092734E">
        <w:rPr>
          <w:rFonts w:cs="Arial"/>
          <w:iCs w:val="0"/>
          <w:color w:val="auto"/>
        </w:rPr>
        <w:t xml:space="preserve"> zur Erstellung des Prüfungsberichtes dar. </w:t>
      </w:r>
    </w:p>
    <w:p w:rsidR="005C334C" w:rsidRPr="0092734E" w:rsidRDefault="005C334C" w:rsidP="005C334C">
      <w:pPr>
        <w:pStyle w:val="BerichtsbodyohneAbstand"/>
      </w:pPr>
      <w:r w:rsidRPr="0092734E">
        <w:t xml:space="preserve">Fallbezogene Anpassungen sind möglich und ggf. erforderlich. Ggf. müssen Tatbestände im konkreten Einzelfall mit freiem Text umfangreicher beschrieben </w:t>
      </w:r>
      <w:r>
        <w:t>und ergänzende Anl</w:t>
      </w:r>
      <w:r>
        <w:t>a</w:t>
      </w:r>
      <w:r>
        <w:t>gen beigefügt werden</w:t>
      </w:r>
      <w:r w:rsidRPr="0092734E">
        <w:t>.</w:t>
      </w:r>
    </w:p>
    <w:p w:rsidR="005C334C" w:rsidRDefault="005C334C" w:rsidP="005C334C">
      <w:pPr>
        <w:pStyle w:val="BerichtsbodyohneAbstand"/>
      </w:pPr>
      <w:r>
        <w:t xml:space="preserve">Der Musterbericht kann als Kopiervorlage oder als Worddokument verwendet werden. </w:t>
      </w:r>
    </w:p>
    <w:p w:rsidR="005C334C" w:rsidRDefault="005C334C" w:rsidP="005C334C">
      <w:pPr>
        <w:pStyle w:val="BerichtsbodyohneAbstand"/>
      </w:pPr>
      <w:r>
        <w:t>Kopiervorlagen können handschriftlich oder mit Schreibmaschine ausgefüllt werden.</w:t>
      </w:r>
    </w:p>
    <w:p w:rsidR="005C334C" w:rsidRDefault="005C334C" w:rsidP="005C334C">
      <w:pPr>
        <w:pStyle w:val="BerichtsbodyohneAbstand"/>
      </w:pPr>
      <w:r>
        <w:t>Bei der Verwendung als Worddokument können die unterstrichenen Ausfüllfelder au</w:t>
      </w:r>
      <w:r>
        <w:t>f</w:t>
      </w:r>
      <w:r>
        <w:t xml:space="preserve">grund der eingefügten Wordtabellen ohne Formatierungsänderungen verwendet werden. </w:t>
      </w:r>
    </w:p>
    <w:p w:rsidR="005C334C" w:rsidRDefault="005C334C" w:rsidP="005C334C">
      <w:pPr>
        <w:pStyle w:val="BerichtsbodyohneAbstand"/>
      </w:pPr>
      <w:r>
        <w:t>Die Ergänzungen können in Word insgesamt flexibler und individueller vorgenommen werden. Zahlendarstellungen können bei Bedarf auch aus Exceltabellen eingefügt we</w:t>
      </w:r>
      <w:r>
        <w:t>r</w:t>
      </w:r>
      <w:r>
        <w:t xml:space="preserve">den. Optionsfelder (z.B. ja/nein) müssen beim Ausfüllen mit Word lediglich angeklickt werden. </w:t>
      </w:r>
    </w:p>
    <w:p w:rsidR="005C334C" w:rsidRPr="0092734E" w:rsidRDefault="005C334C" w:rsidP="005C334C">
      <w:pPr>
        <w:pStyle w:val="BerichtsbodyohneAbstand"/>
      </w:pPr>
      <w:r w:rsidRPr="00766596">
        <w:t>Verwendung</w:t>
      </w:r>
      <w:r w:rsidRPr="0092734E">
        <w:t xml:space="preserve"> der Auswahlfelder („Kästchen“): Es ist </w:t>
      </w:r>
      <w:r w:rsidRPr="00CC64AE">
        <w:t>regelmäßig</w:t>
      </w:r>
      <w:r w:rsidRPr="0092734E">
        <w:t xml:space="preserve"> nur ein Auswahlfeld zu markieren.</w:t>
      </w:r>
    </w:p>
    <w:p w:rsidR="005C334C" w:rsidRDefault="005C334C" w:rsidP="005C334C">
      <w:pPr>
        <w:pStyle w:val="BerichtsbodyohneAbstand"/>
      </w:pPr>
      <w:r>
        <w:t xml:space="preserve">Im Erläuterungsblatt finden sich auch weiterführende Hinweise auf den Prüfungsleitaden für die Prüfungen durch ehrenamtliche Prüferinnen und Prüfer im Bereich der EKBO (Download über </w:t>
      </w:r>
      <w:hyperlink r:id="rId15" w:history="1">
        <w:r w:rsidR="006C62F3">
          <w:rPr>
            <w:rStyle w:val="Hyperlink"/>
          </w:rPr>
          <w:t>http://</w:t>
        </w:r>
      </w:hyperlink>
      <w:r w:rsidR="006C62F3">
        <w:rPr>
          <w:rStyle w:val="Hyperlink"/>
        </w:rPr>
        <w:t>krh.ekbo.de</w:t>
      </w:r>
      <w:r>
        <w:t>). Die Verweise beziehen sich auf die Gliederungsa</w:t>
      </w:r>
      <w:r>
        <w:t>b</w:t>
      </w:r>
      <w:r>
        <w:t xml:space="preserve">schnitte des Prüfungsleitfadens. </w:t>
      </w:r>
    </w:p>
    <w:p w:rsidR="00A13CEA" w:rsidRPr="00A13CEA" w:rsidRDefault="00A13CEA" w:rsidP="00C3463A">
      <w:pPr>
        <w:pStyle w:val="Berichtsbody"/>
        <w:rPr>
          <w:b/>
        </w:rPr>
      </w:pPr>
      <w:r w:rsidRPr="00A13CEA">
        <w:rPr>
          <w:b/>
        </w:rPr>
        <w:fldChar w:fldCharType="begin"/>
      </w:r>
      <w:r w:rsidRPr="00A13CEA">
        <w:rPr>
          <w:b/>
        </w:rPr>
        <w:instrText xml:space="preserve"> REF _Ref402181523 \r \h </w:instrText>
      </w:r>
      <w:r>
        <w:rPr>
          <w:b/>
        </w:rPr>
        <w:instrText xml:space="preserve"> \* MERGEFORMAT </w:instrText>
      </w:r>
      <w:r w:rsidRPr="00A13CEA">
        <w:rPr>
          <w:b/>
        </w:rPr>
      </w:r>
      <w:r w:rsidRPr="00A13CEA">
        <w:rPr>
          <w:b/>
        </w:rPr>
        <w:fldChar w:fldCharType="separate"/>
      </w:r>
      <w:r w:rsidR="00492380">
        <w:rPr>
          <w:b/>
        </w:rPr>
        <w:t>A</w:t>
      </w:r>
      <w:r w:rsidRPr="00A13CEA">
        <w:rPr>
          <w:b/>
        </w:rPr>
        <w:fldChar w:fldCharType="end"/>
      </w:r>
      <w:r w:rsidRPr="00A13CEA">
        <w:rPr>
          <w:b/>
        </w:rPr>
        <w:t>.</w:t>
      </w:r>
      <w:r w:rsidRPr="00A13CEA">
        <w:rPr>
          <w:b/>
        </w:rPr>
        <w:tab/>
      </w:r>
      <w:r w:rsidRPr="00A13CEA">
        <w:rPr>
          <w:b/>
        </w:rPr>
        <w:tab/>
      </w:r>
      <w:r w:rsidRPr="00A13CEA">
        <w:rPr>
          <w:b/>
        </w:rPr>
        <w:fldChar w:fldCharType="begin"/>
      </w:r>
      <w:r w:rsidRPr="00A13CEA">
        <w:rPr>
          <w:b/>
        </w:rPr>
        <w:instrText xml:space="preserve"> REF _Ref402181538 \h </w:instrText>
      </w:r>
      <w:r>
        <w:rPr>
          <w:b/>
        </w:rPr>
        <w:instrText xml:space="preserve"> \* MERGEFORMAT </w:instrText>
      </w:r>
      <w:r w:rsidRPr="00A13CEA">
        <w:rPr>
          <w:b/>
        </w:rPr>
      </w:r>
      <w:r w:rsidRPr="00A13CEA">
        <w:rPr>
          <w:b/>
        </w:rPr>
        <w:fldChar w:fldCharType="separate"/>
      </w:r>
      <w:r w:rsidR="00492380" w:rsidRPr="00492380">
        <w:rPr>
          <w:b/>
        </w:rPr>
        <w:t>Rechtsgrundlagen für die Prüfung</w:t>
      </w:r>
      <w:r w:rsidRPr="00A13CEA">
        <w:rPr>
          <w:b/>
        </w:rPr>
        <w:fldChar w:fldCharType="end"/>
      </w:r>
    </w:p>
    <w:p w:rsidR="005C334C" w:rsidRDefault="00452086" w:rsidP="005C334C">
      <w:pPr>
        <w:pStyle w:val="Berichtsbody"/>
      </w:pPr>
      <w:r>
        <w:t>Diese</w:t>
      </w:r>
      <w:r w:rsidR="005C334C">
        <w:t xml:space="preserve"> formularbasierte Berichterstattung sollte </w:t>
      </w:r>
      <w:r>
        <w:t>nur dann gewählt werden</w:t>
      </w:r>
      <w:r w:rsidR="005C334C">
        <w:t xml:space="preserve">, </w:t>
      </w:r>
      <w:r>
        <w:t>wenn</w:t>
      </w:r>
      <w:r w:rsidR="005C334C">
        <w:t xml:space="preserve"> keine w</w:t>
      </w:r>
      <w:r w:rsidR="005C334C">
        <w:t>e</w:t>
      </w:r>
      <w:r w:rsidR="005C334C">
        <w:t>sentlichen Risiken vorhanden sind und der Umfang der wirtschaftlichen Tätigkeit begrenzt ist. Ggf. kann die Risikoeinschätzung zusätzlich erläutert werden (bei Verwendung in der Textverarbeitung Word an dieser Stelle / bei Verwendung als Kopiervorlage auf gesonde</w:t>
      </w:r>
      <w:r w:rsidR="005C334C">
        <w:t>r</w:t>
      </w:r>
      <w:r w:rsidR="005C334C">
        <w:t>ter Anlage (siehe auch Abschnitt D.I.7.))</w:t>
      </w:r>
      <w:r w:rsidR="00190D80">
        <w:t>.</w:t>
      </w:r>
    </w:p>
    <w:p w:rsidR="005C334C" w:rsidRDefault="005C334C" w:rsidP="005C334C">
      <w:pPr>
        <w:overflowPunct/>
        <w:autoSpaceDE/>
        <w:autoSpaceDN/>
        <w:adjustRightInd/>
        <w:jc w:val="left"/>
        <w:textAlignment w:val="auto"/>
        <w:rPr>
          <w:rFonts w:eastAsia="Arial Unicode MS"/>
          <w:iCs/>
          <w:color w:val="000000"/>
          <w:szCs w:val="22"/>
        </w:rPr>
      </w:pPr>
      <w:r>
        <w:br w:type="page"/>
      </w:r>
    </w:p>
    <w:p w:rsidR="00556C06" w:rsidRPr="00A13CEA" w:rsidRDefault="0003403F" w:rsidP="005C334C">
      <w:pPr>
        <w:pStyle w:val="Berichtsbody"/>
        <w:rPr>
          <w:b/>
        </w:rPr>
      </w:pPr>
      <w:r w:rsidRPr="00A13CEA">
        <w:rPr>
          <w:b/>
        </w:rPr>
        <w:fldChar w:fldCharType="begin"/>
      </w:r>
      <w:r w:rsidRPr="00A13CEA">
        <w:rPr>
          <w:b/>
        </w:rPr>
        <w:instrText xml:space="preserve"> REF _Ref402180304 \r </w:instrText>
      </w:r>
      <w:r w:rsidR="00A13CEA">
        <w:rPr>
          <w:b/>
        </w:rPr>
        <w:instrText xml:space="preserve"> \* MERGEFORMAT </w:instrText>
      </w:r>
      <w:r w:rsidRPr="00A13CEA">
        <w:rPr>
          <w:b/>
        </w:rPr>
        <w:fldChar w:fldCharType="separate"/>
      </w:r>
      <w:r w:rsidR="00492380">
        <w:rPr>
          <w:b/>
        </w:rPr>
        <w:t>B</w:t>
      </w:r>
      <w:r w:rsidRPr="00A13CEA">
        <w:rPr>
          <w:b/>
        </w:rPr>
        <w:fldChar w:fldCharType="end"/>
      </w:r>
      <w:r w:rsidR="0011173E" w:rsidRPr="00A13CEA">
        <w:rPr>
          <w:b/>
        </w:rPr>
        <w:t>.</w:t>
      </w:r>
      <w:r w:rsidR="0011173E" w:rsidRPr="00A13CEA">
        <w:rPr>
          <w:b/>
        </w:rPr>
        <w:tab/>
      </w:r>
      <w:r w:rsidR="0011173E" w:rsidRPr="00A13CEA">
        <w:rPr>
          <w:b/>
        </w:rPr>
        <w:tab/>
      </w:r>
      <w:r w:rsidRPr="00A13CEA">
        <w:rPr>
          <w:b/>
        </w:rPr>
        <w:fldChar w:fldCharType="begin"/>
      </w:r>
      <w:r w:rsidRPr="00A13CEA">
        <w:rPr>
          <w:b/>
        </w:rPr>
        <w:instrText xml:space="preserve"> REF _Ref402180321 </w:instrText>
      </w:r>
      <w:r w:rsidR="00A13CEA">
        <w:rPr>
          <w:b/>
        </w:rPr>
        <w:instrText xml:space="preserve"> \* MERGEFORMAT </w:instrText>
      </w:r>
      <w:r w:rsidRPr="00A13CEA">
        <w:rPr>
          <w:b/>
        </w:rPr>
        <w:fldChar w:fldCharType="separate"/>
      </w:r>
      <w:r w:rsidR="00492380" w:rsidRPr="00492380">
        <w:rPr>
          <w:b/>
        </w:rPr>
        <w:t>Grundsätzliche Feststellungen</w:t>
      </w:r>
      <w:r w:rsidRPr="00A13CEA">
        <w:rPr>
          <w:b/>
        </w:rPr>
        <w:fldChar w:fldCharType="end"/>
      </w:r>
    </w:p>
    <w:p w:rsidR="0011173E" w:rsidRPr="00A13CEA" w:rsidRDefault="0003403F" w:rsidP="005C334C">
      <w:pPr>
        <w:pStyle w:val="Berichtsbody"/>
        <w:rPr>
          <w:b/>
        </w:rPr>
      </w:pPr>
      <w:r w:rsidRPr="00A13CEA">
        <w:rPr>
          <w:b/>
        </w:rPr>
        <w:fldChar w:fldCharType="begin"/>
      </w:r>
      <w:r w:rsidRPr="00A13CEA">
        <w:rPr>
          <w:b/>
        </w:rPr>
        <w:instrText xml:space="preserve"> REF _Ref402180390 \n </w:instrText>
      </w:r>
      <w:r w:rsidR="00A13CEA">
        <w:rPr>
          <w:b/>
        </w:rPr>
        <w:instrText xml:space="preserve"> \* MERGEFORMAT </w:instrText>
      </w:r>
      <w:r w:rsidRPr="00A13CEA">
        <w:rPr>
          <w:b/>
        </w:rPr>
        <w:fldChar w:fldCharType="separate"/>
      </w:r>
      <w:r w:rsidR="00492380">
        <w:rPr>
          <w:b/>
        </w:rPr>
        <w:t>I</w:t>
      </w:r>
      <w:r w:rsidRPr="00A13CEA">
        <w:rPr>
          <w:b/>
        </w:rPr>
        <w:fldChar w:fldCharType="end"/>
      </w:r>
      <w:r w:rsidR="0011173E" w:rsidRPr="00A13CEA">
        <w:rPr>
          <w:b/>
        </w:rPr>
        <w:t>.</w:t>
      </w:r>
      <w:r w:rsidR="0011173E" w:rsidRPr="00A13CEA">
        <w:rPr>
          <w:b/>
        </w:rPr>
        <w:tab/>
      </w:r>
      <w:r w:rsidR="0011173E" w:rsidRPr="00A13CEA">
        <w:rPr>
          <w:b/>
        </w:rPr>
        <w:tab/>
      </w:r>
      <w:r w:rsidRPr="00A13CEA">
        <w:rPr>
          <w:b/>
        </w:rPr>
        <w:fldChar w:fldCharType="begin"/>
      </w:r>
      <w:r w:rsidRPr="00A13CEA">
        <w:rPr>
          <w:b/>
        </w:rPr>
        <w:instrText xml:space="preserve"> REF _Ref402180405 </w:instrText>
      </w:r>
      <w:r w:rsidR="00A13CEA">
        <w:rPr>
          <w:b/>
        </w:rPr>
        <w:instrText xml:space="preserve"> \* MERGEFORMAT </w:instrText>
      </w:r>
      <w:r w:rsidRPr="00A13CEA">
        <w:rPr>
          <w:b/>
        </w:rPr>
        <w:fldChar w:fldCharType="separate"/>
      </w:r>
      <w:r w:rsidR="00492380" w:rsidRPr="00492380">
        <w:rPr>
          <w:b/>
          <w:iCs w:val="0"/>
        </w:rPr>
        <w:t>Zusammenfassende Darstellung</w:t>
      </w:r>
      <w:r w:rsidRPr="00A13CEA">
        <w:rPr>
          <w:b/>
          <w:iCs w:val="0"/>
        </w:rPr>
        <w:fldChar w:fldCharType="end"/>
      </w:r>
    </w:p>
    <w:p w:rsidR="005C334C" w:rsidRDefault="005C334C" w:rsidP="005C334C">
      <w:pPr>
        <w:pStyle w:val="Berichtsbody"/>
      </w:pPr>
      <w:r>
        <w:t>Hier sollte die vorgeschlagene Tabelle ausgefüllt werden. Bei Verwendung der Textvera</w:t>
      </w:r>
      <w:r>
        <w:t>r</w:t>
      </w:r>
      <w:r>
        <w:t xml:space="preserve">beitung Word ist auch eine freie Textformulierung oder eine Darstellung von Stichpunkten mit Spiegelstrichen möglich. </w:t>
      </w:r>
    </w:p>
    <w:p w:rsidR="005C334C" w:rsidRDefault="005C334C" w:rsidP="005C334C">
      <w:pPr>
        <w:pStyle w:val="BerichtsbodyohneAbstand"/>
      </w:pPr>
      <w:r>
        <w:t xml:space="preserve">Hinweis für Prüfungen durch den KRH: </w:t>
      </w:r>
      <w:r w:rsidR="00452086">
        <w:t>H</w:t>
      </w:r>
      <w:r>
        <w:t xml:space="preserve">ier </w:t>
      </w:r>
      <w:r w:rsidR="00452086">
        <w:t xml:space="preserve">ist regelmäßig </w:t>
      </w:r>
      <w:r>
        <w:t>die Tabellend</w:t>
      </w:r>
      <w:r w:rsidRPr="0092734E">
        <w:t>arstellung mit den Prüfungsbemerkungen aus dem „KRH Infosystem KISS“</w:t>
      </w:r>
      <w:r>
        <w:t xml:space="preserve"> einzufügen.</w:t>
      </w:r>
    </w:p>
    <w:p w:rsidR="00A13CEA" w:rsidRPr="00A13CEA" w:rsidRDefault="00A13CEA" w:rsidP="00A13CEA">
      <w:pPr>
        <w:pStyle w:val="Berichtsbody"/>
        <w:ind w:left="567" w:hanging="567"/>
        <w:rPr>
          <w:b/>
        </w:rPr>
      </w:pPr>
      <w:r>
        <w:rPr>
          <w:b/>
        </w:rPr>
        <w:fldChar w:fldCharType="begin"/>
      </w:r>
      <w:r>
        <w:rPr>
          <w:b/>
        </w:rPr>
        <w:instrText xml:space="preserve"> REF _Ref402181736 \n </w:instrText>
      </w:r>
      <w:r>
        <w:rPr>
          <w:b/>
        </w:rPr>
        <w:fldChar w:fldCharType="separate"/>
      </w:r>
      <w:r w:rsidR="00492380">
        <w:rPr>
          <w:b/>
        </w:rPr>
        <w:t>II</w:t>
      </w:r>
      <w:r>
        <w:rPr>
          <w:b/>
        </w:rPr>
        <w:fldChar w:fldCharType="end"/>
      </w:r>
      <w:r w:rsidRPr="00A13CEA">
        <w:rPr>
          <w:b/>
        </w:rPr>
        <w:t>.</w:t>
      </w:r>
      <w:r w:rsidRPr="00A13CEA">
        <w:rPr>
          <w:b/>
        </w:rPr>
        <w:tab/>
      </w:r>
      <w:r w:rsidRPr="00A13CEA">
        <w:rPr>
          <w:b/>
        </w:rPr>
        <w:tab/>
      </w:r>
      <w:r w:rsidRPr="00A13CEA">
        <w:rPr>
          <w:b/>
        </w:rPr>
        <w:fldChar w:fldCharType="begin"/>
      </w:r>
      <w:r w:rsidRPr="00A13CEA">
        <w:rPr>
          <w:b/>
        </w:rPr>
        <w:instrText xml:space="preserve"> REF _Ref402181671 </w:instrText>
      </w:r>
      <w:r>
        <w:rPr>
          <w:b/>
        </w:rPr>
        <w:instrText xml:space="preserve"> \* MERGEFORMAT </w:instrText>
      </w:r>
      <w:r w:rsidRPr="00A13CEA">
        <w:rPr>
          <w:b/>
        </w:rPr>
        <w:fldChar w:fldCharType="separate"/>
      </w:r>
      <w:r w:rsidR="00492380" w:rsidRPr="00492380">
        <w:rPr>
          <w:b/>
          <w:iCs w:val="0"/>
        </w:rPr>
        <w:t>Wichtige Veränderungen bei den rechtlichen, wirtschaftlichen und steuerl</w:t>
      </w:r>
      <w:r w:rsidR="00492380" w:rsidRPr="00492380">
        <w:rPr>
          <w:b/>
          <w:iCs w:val="0"/>
        </w:rPr>
        <w:t>i</w:t>
      </w:r>
      <w:r w:rsidR="00492380" w:rsidRPr="00492380">
        <w:rPr>
          <w:b/>
          <w:iCs w:val="0"/>
        </w:rPr>
        <w:t>chen Verhältnissen</w:t>
      </w:r>
      <w:r w:rsidRPr="00A13CEA">
        <w:rPr>
          <w:b/>
        </w:rPr>
        <w:fldChar w:fldCharType="end"/>
      </w:r>
    </w:p>
    <w:p w:rsidR="005C334C" w:rsidRDefault="00A13CEA" w:rsidP="00A13CEA">
      <w:pPr>
        <w:pStyle w:val="Berichtsbody"/>
        <w:ind w:hanging="709"/>
      </w:pPr>
      <w:r>
        <w:t xml:space="preserve">zu </w:t>
      </w:r>
      <w:fldSimple w:instr=" REF _Ref402181802 \n ">
        <w:r w:rsidR="00492380">
          <w:t>4</w:t>
        </w:r>
      </w:fldSimple>
      <w:r>
        <w:t>.</w:t>
      </w:r>
      <w:r>
        <w:tab/>
      </w:r>
      <w:r w:rsidR="005C334C">
        <w:t>Hier sollten nur für die Kirchengemeinde wesentliche Veränderungen erwähnt werden (z.B. Zusammenschlüsse von Kirchengemeinden, gemeinsame Haushaltsführung von mehreren Kirchengemeinden, bedeutende Investitionen wie Kauf/Verkauf von Grundst</w:t>
      </w:r>
      <w:r w:rsidR="005C334C">
        <w:t>ü</w:t>
      </w:r>
      <w:r w:rsidR="005C334C">
        <w:t>cken, relevante Verträge z.B. größere Landpachten, steuerpflichtige Betriebe gewerbl</w:t>
      </w:r>
      <w:r w:rsidR="005C334C">
        <w:t>i</w:t>
      </w:r>
      <w:r w:rsidR="005C334C">
        <w:t>cher Art etc.).</w:t>
      </w:r>
    </w:p>
    <w:p w:rsidR="005C334C" w:rsidRPr="00A13CEA" w:rsidRDefault="00A13CEA" w:rsidP="005C334C">
      <w:pPr>
        <w:pStyle w:val="Berichtsbody"/>
        <w:rPr>
          <w:b/>
        </w:rPr>
      </w:pPr>
      <w:r w:rsidRPr="00A13CEA">
        <w:rPr>
          <w:b/>
        </w:rPr>
        <w:fldChar w:fldCharType="begin"/>
      </w:r>
      <w:r w:rsidRPr="00A13CEA">
        <w:rPr>
          <w:b/>
        </w:rPr>
        <w:instrText xml:space="preserve"> REF _Ref402181837 \n </w:instrText>
      </w:r>
      <w:r>
        <w:rPr>
          <w:b/>
        </w:rPr>
        <w:instrText xml:space="preserve"> \* MERGEFORMAT </w:instrText>
      </w:r>
      <w:r w:rsidRPr="00A13CEA">
        <w:rPr>
          <w:b/>
        </w:rPr>
        <w:fldChar w:fldCharType="separate"/>
      </w:r>
      <w:r w:rsidR="00492380">
        <w:rPr>
          <w:b/>
        </w:rPr>
        <w:t>C</w:t>
      </w:r>
      <w:r w:rsidRPr="00A13CEA">
        <w:rPr>
          <w:b/>
        </w:rPr>
        <w:fldChar w:fldCharType="end"/>
      </w:r>
      <w:r w:rsidRPr="00A13CEA">
        <w:rPr>
          <w:b/>
        </w:rPr>
        <w:t>.</w:t>
      </w:r>
      <w:r w:rsidRPr="00A13CEA">
        <w:rPr>
          <w:b/>
        </w:rPr>
        <w:tab/>
      </w:r>
      <w:r w:rsidRPr="00A13CEA">
        <w:rPr>
          <w:b/>
        </w:rPr>
        <w:tab/>
      </w:r>
      <w:r w:rsidRPr="00A13CEA">
        <w:rPr>
          <w:b/>
        </w:rPr>
        <w:fldChar w:fldCharType="begin"/>
      </w:r>
      <w:r w:rsidRPr="00A13CEA">
        <w:rPr>
          <w:b/>
        </w:rPr>
        <w:instrText xml:space="preserve"> REF _Ref402181837 </w:instrText>
      </w:r>
      <w:r>
        <w:rPr>
          <w:b/>
        </w:rPr>
        <w:instrText xml:space="preserve"> \* MERGEFORMAT </w:instrText>
      </w:r>
      <w:r w:rsidRPr="00A13CEA">
        <w:rPr>
          <w:b/>
        </w:rPr>
        <w:fldChar w:fldCharType="separate"/>
      </w:r>
      <w:r w:rsidR="00492380" w:rsidRPr="00492380">
        <w:rPr>
          <w:b/>
        </w:rPr>
        <w:t>Gegenstand, Art und Umfang der Prüfung</w:t>
      </w:r>
      <w:r w:rsidRPr="00A13CEA">
        <w:rPr>
          <w:b/>
        </w:rPr>
        <w:fldChar w:fldCharType="end"/>
      </w:r>
    </w:p>
    <w:p w:rsidR="005C334C" w:rsidRDefault="00A13CEA" w:rsidP="00A13CEA">
      <w:pPr>
        <w:pStyle w:val="Berichtsbody"/>
        <w:ind w:hanging="709"/>
      </w:pPr>
      <w:r>
        <w:t xml:space="preserve">zu </w:t>
      </w:r>
      <w:fldSimple w:instr=" REF _Ref402181929 \n ">
        <w:r w:rsidR="00492380">
          <w:t>6</w:t>
        </w:r>
      </w:fldSimple>
      <w:r>
        <w:t>.</w:t>
      </w:r>
      <w:r>
        <w:tab/>
      </w:r>
      <w:r w:rsidR="005C334C">
        <w:t>Im Wege des Ermessens können die Prüfungsstellen nach § 7 Abs. 2 des Rechnungspr</w:t>
      </w:r>
      <w:r w:rsidR="005C334C">
        <w:t>ü</w:t>
      </w:r>
      <w:r w:rsidR="005C334C">
        <w:t>fungsgesetzes eine Erklärung von den geprüften Stellen verlangen, dass die Mitwirkung</w:t>
      </w:r>
      <w:r w:rsidR="005C334C">
        <w:t>s</w:t>
      </w:r>
      <w:r w:rsidR="005C334C">
        <w:t>verpflichtungen aus § 7 Abs. 1 Rechnungsprüfungsgesetz (insbes. Auskunftserteilung und Bereitstellung von Unterlagen) vollständig erfüllt worden sind (siehe auch 2.2.4 Prüfung</w:t>
      </w:r>
      <w:r w:rsidR="005C334C">
        <w:t>s</w:t>
      </w:r>
      <w:r w:rsidR="005C334C">
        <w:t>leitfaden</w:t>
      </w:r>
      <w:r w:rsidR="00385DF9">
        <w:t xml:space="preserve"> und Downloadbereich KRH für Muster</w:t>
      </w:r>
      <w:r w:rsidR="005C334C">
        <w:t>).</w:t>
      </w:r>
    </w:p>
    <w:p w:rsidR="005C334C" w:rsidRDefault="00A13CEA" w:rsidP="00A13CEA">
      <w:pPr>
        <w:pStyle w:val="BerichtsbodyohneAbstand"/>
        <w:ind w:hanging="709"/>
      </w:pPr>
      <w:r>
        <w:t xml:space="preserve">zu </w:t>
      </w:r>
      <w:fldSimple w:instr=" REF _Ref402182001 \n ">
        <w:r w:rsidR="00492380">
          <w:t>8</w:t>
        </w:r>
      </w:fldSimple>
      <w:r>
        <w:t>.</w:t>
      </w:r>
      <w:r>
        <w:tab/>
      </w:r>
      <w:r w:rsidR="005C334C">
        <w:t>Es sollte nach Möglichkeit immer abgeklärt werden, ob weitere inner- und außerkirchliche Prüfungen stattgefunden haben. Die Option „unbekannt“ sollte nur bei unklarer Informat</w:t>
      </w:r>
      <w:r w:rsidR="005C334C">
        <w:t>i</w:t>
      </w:r>
      <w:r w:rsidR="005C334C">
        <w:t>onslage gewählt werden. Dies gilt auch für bereits vorgenommene Entlastungsentsche</w:t>
      </w:r>
      <w:r w:rsidR="005C334C">
        <w:t>i</w:t>
      </w:r>
      <w:r w:rsidR="005C334C">
        <w:t>dungen zum aktuellen Prüfungsjahr, denen ohne vorherige Prüfung die rechtlich vorges</w:t>
      </w:r>
      <w:r w:rsidR="005C334C">
        <w:t>e</w:t>
      </w:r>
      <w:r w:rsidR="005C334C">
        <w:t>hene Entscheidungsgrundlage fehlen würde.</w:t>
      </w:r>
    </w:p>
    <w:p w:rsidR="005C334C" w:rsidRDefault="005C334C" w:rsidP="005C334C">
      <w:pPr>
        <w:pStyle w:val="BerichtsbodyohneAbstand"/>
      </w:pPr>
      <w:r>
        <w:t>Bei den w</w:t>
      </w:r>
      <w:r w:rsidRPr="0092734E">
        <w:t>eitere</w:t>
      </w:r>
      <w:r>
        <w:t>n</w:t>
      </w:r>
      <w:r w:rsidRPr="0092734E">
        <w:t xml:space="preserve"> Prüfungen aus dem kirchlichen</w:t>
      </w:r>
      <w:r>
        <w:t xml:space="preserve"> Umfeld könnten relevante Erkenntnisse aus gesonderten Prüfungen im </w:t>
      </w:r>
      <w:r w:rsidRPr="0092734E">
        <w:t>Kirchenkreis (z.B. Querschnitts- und Schwerpunktprüfu</w:t>
      </w:r>
      <w:r w:rsidRPr="0092734E">
        <w:t>n</w:t>
      </w:r>
      <w:r w:rsidRPr="0092734E">
        <w:t>gen), im KVA oder auch in der Kirchengemeinde selbst (z.B. Visitationen)</w:t>
      </w:r>
      <w:r>
        <w:t xml:space="preserve"> erwähnt we</w:t>
      </w:r>
      <w:r>
        <w:t>r</w:t>
      </w:r>
      <w:r>
        <w:t xml:space="preserve">den. </w:t>
      </w:r>
    </w:p>
    <w:p w:rsidR="005C334C" w:rsidRDefault="00A13CEA" w:rsidP="00A13CEA">
      <w:pPr>
        <w:pStyle w:val="BerichtsbodyohneAbstand"/>
        <w:ind w:hanging="709"/>
        <w:rPr>
          <w:iCs w:val="0"/>
        </w:rPr>
      </w:pPr>
      <w:r>
        <w:t xml:space="preserve">zu </w:t>
      </w:r>
      <w:fldSimple w:instr=" REF _Ref402182037 \n ">
        <w:r w:rsidR="00492380">
          <w:t>9</w:t>
        </w:r>
      </w:fldSimple>
      <w:r>
        <w:t>.</w:t>
      </w:r>
      <w:r>
        <w:tab/>
      </w:r>
      <w:r w:rsidR="005C334C">
        <w:t>Im Zusammenhang mit Prüfungen durch staatliche Stellen sollte die prüfende Institution und wesentliche Beanstandungen kurz erwähnt werden. Ggf. kann ergänzend auf B</w:t>
      </w:r>
      <w:r w:rsidR="005C334C">
        <w:t>e</w:t>
      </w:r>
      <w:r w:rsidR="005C334C">
        <w:t xml:space="preserve">scheide der prüfenden Institutionen hingewiesen werden. </w:t>
      </w:r>
    </w:p>
    <w:p w:rsidR="004713CC" w:rsidRPr="004713CC" w:rsidRDefault="004713CC" w:rsidP="004713CC">
      <w:pPr>
        <w:pStyle w:val="Berichtsbody"/>
        <w:ind w:left="567" w:hanging="567"/>
        <w:rPr>
          <w:b/>
          <w:color w:val="auto"/>
        </w:rPr>
      </w:pPr>
      <w:r w:rsidRPr="004713CC">
        <w:rPr>
          <w:b/>
          <w:color w:val="auto"/>
        </w:rPr>
        <w:fldChar w:fldCharType="begin"/>
      </w:r>
      <w:r w:rsidRPr="004713CC">
        <w:rPr>
          <w:b/>
          <w:color w:val="auto"/>
        </w:rPr>
        <w:instrText xml:space="preserve"> REF _Ref402185892 \n \h </w:instrText>
      </w:r>
      <w:r>
        <w:rPr>
          <w:b/>
          <w:color w:val="auto"/>
        </w:rPr>
        <w:instrText xml:space="preserve"> \* MERGEFORMAT </w:instrText>
      </w:r>
      <w:r w:rsidRPr="004713CC">
        <w:rPr>
          <w:b/>
          <w:color w:val="auto"/>
        </w:rPr>
      </w:r>
      <w:r w:rsidRPr="004713CC">
        <w:rPr>
          <w:b/>
          <w:color w:val="auto"/>
        </w:rPr>
        <w:fldChar w:fldCharType="separate"/>
      </w:r>
      <w:r w:rsidR="00492380">
        <w:rPr>
          <w:b/>
          <w:color w:val="auto"/>
        </w:rPr>
        <w:t>D</w:t>
      </w:r>
      <w:r w:rsidRPr="004713CC">
        <w:rPr>
          <w:b/>
          <w:color w:val="auto"/>
        </w:rPr>
        <w:fldChar w:fldCharType="end"/>
      </w:r>
      <w:r w:rsidRPr="004713CC">
        <w:rPr>
          <w:b/>
          <w:color w:val="auto"/>
        </w:rPr>
        <w:t>.</w:t>
      </w:r>
      <w:r w:rsidRPr="004713CC">
        <w:rPr>
          <w:b/>
          <w:color w:val="auto"/>
        </w:rPr>
        <w:tab/>
      </w:r>
      <w:r w:rsidRPr="004713CC">
        <w:rPr>
          <w:b/>
          <w:color w:val="auto"/>
        </w:rPr>
        <w:tab/>
      </w:r>
      <w:r w:rsidRPr="004713CC">
        <w:rPr>
          <w:b/>
          <w:color w:val="auto"/>
        </w:rPr>
        <w:fldChar w:fldCharType="begin"/>
      </w:r>
      <w:r w:rsidRPr="004713CC">
        <w:rPr>
          <w:b/>
          <w:color w:val="auto"/>
        </w:rPr>
        <w:instrText xml:space="preserve"> REF _Ref402185910 \h </w:instrText>
      </w:r>
      <w:r>
        <w:rPr>
          <w:b/>
          <w:color w:val="auto"/>
        </w:rPr>
        <w:instrText xml:space="preserve"> \* MERGEFORMAT </w:instrText>
      </w:r>
      <w:r w:rsidRPr="004713CC">
        <w:rPr>
          <w:b/>
          <w:color w:val="auto"/>
        </w:rPr>
      </w:r>
      <w:r w:rsidRPr="004713CC">
        <w:rPr>
          <w:b/>
          <w:color w:val="auto"/>
        </w:rPr>
        <w:fldChar w:fldCharType="separate"/>
      </w:r>
      <w:r w:rsidR="00492380" w:rsidRPr="00492380">
        <w:rPr>
          <w:b/>
        </w:rPr>
        <w:t>Feststellungen und Erläuterungen zur Rechnungslegung</w:t>
      </w:r>
      <w:r w:rsidRPr="004713CC">
        <w:rPr>
          <w:b/>
          <w:color w:val="auto"/>
        </w:rPr>
        <w:fldChar w:fldCharType="end"/>
      </w:r>
    </w:p>
    <w:p w:rsidR="004713CC" w:rsidRPr="004713CC" w:rsidRDefault="004713CC" w:rsidP="005C334C">
      <w:pPr>
        <w:pStyle w:val="Berichtsbody"/>
        <w:rPr>
          <w:b/>
          <w:color w:val="auto"/>
        </w:rPr>
      </w:pPr>
      <w:r w:rsidRPr="004713CC">
        <w:rPr>
          <w:b/>
          <w:color w:val="auto"/>
        </w:rPr>
        <w:fldChar w:fldCharType="begin"/>
      </w:r>
      <w:r w:rsidRPr="004713CC">
        <w:rPr>
          <w:b/>
          <w:color w:val="auto"/>
        </w:rPr>
        <w:instrText xml:space="preserve"> REF _Ref402185937 \n \h </w:instrText>
      </w:r>
      <w:r>
        <w:rPr>
          <w:b/>
          <w:color w:val="auto"/>
        </w:rPr>
        <w:instrText xml:space="preserve"> \* MERGEFORMAT </w:instrText>
      </w:r>
      <w:r w:rsidRPr="004713CC">
        <w:rPr>
          <w:b/>
          <w:color w:val="auto"/>
        </w:rPr>
      </w:r>
      <w:r w:rsidRPr="004713CC">
        <w:rPr>
          <w:b/>
          <w:color w:val="auto"/>
        </w:rPr>
        <w:fldChar w:fldCharType="separate"/>
      </w:r>
      <w:r w:rsidR="00492380">
        <w:rPr>
          <w:b/>
          <w:color w:val="auto"/>
        </w:rPr>
        <w:t>I</w:t>
      </w:r>
      <w:r w:rsidRPr="004713CC">
        <w:rPr>
          <w:b/>
          <w:color w:val="auto"/>
        </w:rPr>
        <w:fldChar w:fldCharType="end"/>
      </w:r>
      <w:r w:rsidRPr="004713CC">
        <w:rPr>
          <w:b/>
          <w:color w:val="auto"/>
        </w:rPr>
        <w:t>.</w:t>
      </w:r>
      <w:r w:rsidRPr="004713CC">
        <w:rPr>
          <w:b/>
          <w:color w:val="auto"/>
        </w:rPr>
        <w:tab/>
      </w:r>
      <w:r w:rsidRPr="004713CC">
        <w:rPr>
          <w:b/>
          <w:color w:val="auto"/>
        </w:rPr>
        <w:tab/>
      </w:r>
      <w:r w:rsidRPr="004713CC">
        <w:rPr>
          <w:b/>
          <w:color w:val="auto"/>
        </w:rPr>
        <w:fldChar w:fldCharType="begin"/>
      </w:r>
      <w:r w:rsidRPr="004713CC">
        <w:rPr>
          <w:b/>
          <w:color w:val="auto"/>
        </w:rPr>
        <w:instrText xml:space="preserve"> REF _Ref402185955 \h </w:instrText>
      </w:r>
      <w:r>
        <w:rPr>
          <w:b/>
          <w:color w:val="auto"/>
        </w:rPr>
        <w:instrText xml:space="preserve"> \* MERGEFORMAT </w:instrText>
      </w:r>
      <w:r w:rsidRPr="004713CC">
        <w:rPr>
          <w:b/>
          <w:color w:val="auto"/>
        </w:rPr>
      </w:r>
      <w:r w:rsidRPr="004713CC">
        <w:rPr>
          <w:b/>
          <w:color w:val="auto"/>
        </w:rPr>
        <w:fldChar w:fldCharType="separate"/>
      </w:r>
      <w:r w:rsidR="00492380" w:rsidRPr="00492380">
        <w:rPr>
          <w:b/>
          <w:iCs w:val="0"/>
        </w:rPr>
        <w:t>Ordnungsmäßigkeit und Rechtmäßigkeit der Rechnungslegung</w:t>
      </w:r>
      <w:r w:rsidRPr="004713CC">
        <w:rPr>
          <w:b/>
          <w:color w:val="auto"/>
        </w:rPr>
        <w:fldChar w:fldCharType="end"/>
      </w:r>
    </w:p>
    <w:p w:rsidR="004713CC" w:rsidRPr="004713CC" w:rsidRDefault="004713CC" w:rsidP="005C334C">
      <w:pPr>
        <w:pStyle w:val="Berichtsbody"/>
        <w:rPr>
          <w:b/>
          <w:color w:val="auto"/>
        </w:rPr>
      </w:pPr>
      <w:r w:rsidRPr="004713CC">
        <w:rPr>
          <w:b/>
          <w:color w:val="auto"/>
        </w:rPr>
        <w:fldChar w:fldCharType="begin"/>
      </w:r>
      <w:r w:rsidRPr="004713CC">
        <w:rPr>
          <w:b/>
          <w:color w:val="auto"/>
        </w:rPr>
        <w:instrText xml:space="preserve"> REF _Ref402185970 \n \h </w:instrText>
      </w:r>
      <w:r>
        <w:rPr>
          <w:b/>
          <w:color w:val="auto"/>
        </w:rPr>
        <w:instrText xml:space="preserve"> \* MERGEFORMAT </w:instrText>
      </w:r>
      <w:r w:rsidRPr="004713CC">
        <w:rPr>
          <w:b/>
          <w:color w:val="auto"/>
        </w:rPr>
      </w:r>
      <w:r w:rsidRPr="004713CC">
        <w:rPr>
          <w:b/>
          <w:color w:val="auto"/>
        </w:rPr>
        <w:fldChar w:fldCharType="separate"/>
      </w:r>
      <w:r w:rsidR="00492380">
        <w:rPr>
          <w:b/>
          <w:color w:val="auto"/>
        </w:rPr>
        <w:t>1</w:t>
      </w:r>
      <w:r w:rsidRPr="004713CC">
        <w:rPr>
          <w:b/>
          <w:color w:val="auto"/>
        </w:rPr>
        <w:fldChar w:fldCharType="end"/>
      </w:r>
      <w:r w:rsidRPr="004713CC">
        <w:rPr>
          <w:b/>
          <w:color w:val="auto"/>
        </w:rPr>
        <w:t>.</w:t>
      </w:r>
      <w:r w:rsidRPr="004713CC">
        <w:rPr>
          <w:b/>
          <w:color w:val="auto"/>
        </w:rPr>
        <w:tab/>
      </w:r>
      <w:r w:rsidRPr="004713CC">
        <w:rPr>
          <w:b/>
          <w:color w:val="auto"/>
        </w:rPr>
        <w:tab/>
      </w:r>
      <w:r w:rsidRPr="004713CC">
        <w:rPr>
          <w:b/>
          <w:color w:val="auto"/>
        </w:rPr>
        <w:fldChar w:fldCharType="begin"/>
      </w:r>
      <w:r w:rsidRPr="004713CC">
        <w:rPr>
          <w:b/>
          <w:color w:val="auto"/>
        </w:rPr>
        <w:instrText xml:space="preserve"> REF _Ref402185988 \h </w:instrText>
      </w:r>
      <w:r>
        <w:rPr>
          <w:b/>
          <w:color w:val="auto"/>
        </w:rPr>
        <w:instrText xml:space="preserve"> \* MERGEFORMAT </w:instrText>
      </w:r>
      <w:r w:rsidRPr="004713CC">
        <w:rPr>
          <w:b/>
          <w:color w:val="auto"/>
        </w:rPr>
      </w:r>
      <w:r w:rsidRPr="004713CC">
        <w:rPr>
          <w:b/>
          <w:color w:val="auto"/>
        </w:rPr>
        <w:fldChar w:fldCharType="separate"/>
      </w:r>
      <w:r w:rsidR="00492380" w:rsidRPr="00492380">
        <w:rPr>
          <w:b/>
        </w:rPr>
        <w:t>Buchführung und weitere grundsätzliche Angelegenheiten</w:t>
      </w:r>
      <w:r w:rsidRPr="004713CC">
        <w:rPr>
          <w:b/>
          <w:color w:val="auto"/>
        </w:rPr>
        <w:fldChar w:fldCharType="end"/>
      </w:r>
    </w:p>
    <w:p w:rsidR="005C334C" w:rsidRDefault="00EE4FD1" w:rsidP="00EE4FD1">
      <w:pPr>
        <w:pStyle w:val="Berichtsbody"/>
        <w:ind w:hanging="709"/>
        <w:rPr>
          <w:color w:val="auto"/>
        </w:rPr>
      </w:pPr>
      <w:r>
        <w:t xml:space="preserve">zu </w:t>
      </w:r>
      <w:fldSimple w:instr=" REF _Ref402183031 \n ">
        <w:r w:rsidR="00492380">
          <w:t>11</w:t>
        </w:r>
      </w:fldSimple>
      <w:r>
        <w:t>.</w:t>
      </w:r>
      <w:r>
        <w:tab/>
      </w:r>
      <w:r w:rsidR="005C334C">
        <w:t xml:space="preserve">Besondere </w:t>
      </w:r>
      <w:r w:rsidR="005C334C" w:rsidRPr="0092734E">
        <w:t>Verhältnisse</w:t>
      </w:r>
      <w:r w:rsidR="005C334C">
        <w:t xml:space="preserve"> einer</w:t>
      </w:r>
      <w:r w:rsidR="005C334C" w:rsidRPr="0092734E">
        <w:t xml:space="preserve"> geprüften Gemeinde</w:t>
      </w:r>
      <w:r w:rsidR="005C334C">
        <w:t xml:space="preserve"> sind in Bezug auf die Buchführung insbesondere dann vorhanden, wenn übergemeindlich zusammengearbeitet wird (z.B. </w:t>
      </w:r>
      <w:r w:rsidR="005C334C" w:rsidRPr="0092734E">
        <w:rPr>
          <w:color w:val="auto"/>
        </w:rPr>
        <w:t>Pfarrsprengel, gemeinsames Personal, gemeinsame Haushalts- und Wirtschaftsführung, gemeinsamer GKR</w:t>
      </w:r>
      <w:r w:rsidR="005C334C">
        <w:rPr>
          <w:color w:val="auto"/>
        </w:rPr>
        <w:t xml:space="preserve"> – siehe auch Berichtsabschnitt B.II. mit Erläuterungen).</w:t>
      </w:r>
    </w:p>
    <w:p w:rsidR="005C334C" w:rsidRDefault="00A84A7C" w:rsidP="00A84A7C">
      <w:pPr>
        <w:pStyle w:val="BerichtsbodyohneAbstand"/>
        <w:ind w:hanging="709"/>
      </w:pPr>
      <w:r>
        <w:t xml:space="preserve">zu </w:t>
      </w:r>
      <w:r>
        <w:fldChar w:fldCharType="begin"/>
      </w:r>
      <w:r>
        <w:instrText xml:space="preserve"> REF _Ref402186101 \r \h </w:instrText>
      </w:r>
      <w:r>
        <w:fldChar w:fldCharType="separate"/>
      </w:r>
      <w:r w:rsidR="00492380">
        <w:t>12</w:t>
      </w:r>
      <w:r>
        <w:fldChar w:fldCharType="end"/>
      </w:r>
      <w:r>
        <w:t>.</w:t>
      </w:r>
      <w:r>
        <w:tab/>
      </w:r>
      <w:r w:rsidR="005C334C">
        <w:t>Bei den grundsätzlichen Mängeln sollten hier einzelfallübergreifende Feststellungen in den Bereichen Buchführung, Belegwesen und ggf. sonstigen Unterlagen erwähnt werden. Dies können beispielsweise grundsätzliche Probleme bei der Aktualität und Vollständi</w:t>
      </w:r>
      <w:r w:rsidR="005C334C">
        <w:t>g</w:t>
      </w:r>
      <w:r w:rsidR="005C334C">
        <w:t>keit der Buchführung, der Kontierung, dem Anweisungsverfahren u.s.w. sein.</w:t>
      </w:r>
    </w:p>
    <w:p w:rsidR="00A84A7C" w:rsidRPr="00A84A7C" w:rsidRDefault="00A84A7C" w:rsidP="00A84A7C">
      <w:pPr>
        <w:pStyle w:val="Berichtsbody"/>
        <w:rPr>
          <w:b/>
        </w:rPr>
      </w:pPr>
      <w:r w:rsidRPr="00A84A7C">
        <w:rPr>
          <w:b/>
        </w:rPr>
        <w:fldChar w:fldCharType="begin"/>
      </w:r>
      <w:r w:rsidRPr="00A84A7C">
        <w:rPr>
          <w:b/>
        </w:rPr>
        <w:instrText xml:space="preserve"> REF _Ref402186156 \n \h </w:instrText>
      </w:r>
      <w:r>
        <w:rPr>
          <w:b/>
        </w:rPr>
        <w:instrText xml:space="preserve"> \* MERGEFORMAT </w:instrText>
      </w:r>
      <w:r w:rsidRPr="00A84A7C">
        <w:rPr>
          <w:b/>
        </w:rPr>
      </w:r>
      <w:r w:rsidRPr="00A84A7C">
        <w:rPr>
          <w:b/>
        </w:rPr>
        <w:fldChar w:fldCharType="separate"/>
      </w:r>
      <w:r w:rsidR="00492380">
        <w:rPr>
          <w:b/>
        </w:rPr>
        <w:t>2</w:t>
      </w:r>
      <w:r w:rsidRPr="00A84A7C">
        <w:rPr>
          <w:b/>
        </w:rPr>
        <w:fldChar w:fldCharType="end"/>
      </w:r>
      <w:r w:rsidRPr="00A84A7C">
        <w:rPr>
          <w:b/>
        </w:rPr>
        <w:t>.</w:t>
      </w:r>
      <w:r w:rsidRPr="00A84A7C">
        <w:rPr>
          <w:b/>
        </w:rPr>
        <w:tab/>
      </w:r>
      <w:r w:rsidRPr="00A84A7C">
        <w:rPr>
          <w:b/>
        </w:rPr>
        <w:tab/>
      </w:r>
      <w:r w:rsidRPr="00A84A7C">
        <w:rPr>
          <w:b/>
        </w:rPr>
        <w:fldChar w:fldCharType="begin"/>
      </w:r>
      <w:r w:rsidRPr="00A84A7C">
        <w:rPr>
          <w:b/>
        </w:rPr>
        <w:instrText xml:space="preserve"> REF _Ref402186170 \h </w:instrText>
      </w:r>
      <w:r>
        <w:rPr>
          <w:b/>
        </w:rPr>
        <w:instrText xml:space="preserve"> \* MERGEFORMAT </w:instrText>
      </w:r>
      <w:r w:rsidRPr="00A84A7C">
        <w:rPr>
          <w:b/>
        </w:rPr>
      </w:r>
      <w:r w:rsidRPr="00A84A7C">
        <w:rPr>
          <w:b/>
        </w:rPr>
        <w:fldChar w:fldCharType="separate"/>
      </w:r>
      <w:r w:rsidR="00492380" w:rsidRPr="00492380">
        <w:rPr>
          <w:b/>
        </w:rPr>
        <w:t>Haushaltsplan / Nachtragshaushaltsplan</w:t>
      </w:r>
      <w:r w:rsidRPr="00A84A7C">
        <w:rPr>
          <w:b/>
        </w:rPr>
        <w:fldChar w:fldCharType="end"/>
      </w:r>
    </w:p>
    <w:p w:rsidR="005C334C" w:rsidRDefault="00A84A7C" w:rsidP="00A84A7C">
      <w:pPr>
        <w:pStyle w:val="Berichtsbody"/>
        <w:ind w:hanging="709"/>
      </w:pPr>
      <w:r>
        <w:t xml:space="preserve">zu </w:t>
      </w:r>
      <w:r>
        <w:fldChar w:fldCharType="begin"/>
      </w:r>
      <w:r>
        <w:instrText xml:space="preserve"> REF _Ref402186219 \r \h </w:instrText>
      </w:r>
      <w:r>
        <w:fldChar w:fldCharType="separate"/>
      </w:r>
      <w:r w:rsidR="00492380">
        <w:t>13</w:t>
      </w:r>
      <w:r>
        <w:fldChar w:fldCharType="end"/>
      </w:r>
      <w:r>
        <w:t>.</w:t>
      </w:r>
      <w:r>
        <w:tab/>
      </w:r>
      <w:r w:rsidR="005C334C">
        <w:t xml:space="preserve">Bei den Eckdaten zum Haushalt können bei „Sonstiges“ z.B. Ausführungen zu Haushaltsvermerken (Deckungsvermerke, Sperrungen etc.) und ggf. Anmerkungen zur Beauftragung von sog. „Wirtschaftern kraft Auftrages“ mit Benennung der Teilbereiche der Haushaltswirtschaft, für die die Beauftragung gelten soll, gemacht werden. </w:t>
      </w:r>
    </w:p>
    <w:p w:rsidR="005C334C" w:rsidRDefault="005C334C" w:rsidP="005C334C">
      <w:pPr>
        <w:pStyle w:val="Berichtsbody"/>
      </w:pPr>
      <w:r>
        <w:t>(Hinweise zu Prüfungsansätzen siehe auch Abschnitt 3.2 Prüfungsleitfaden)</w:t>
      </w:r>
    </w:p>
    <w:p w:rsidR="00A84A7C" w:rsidRPr="00A84A7C" w:rsidRDefault="00A84A7C" w:rsidP="005C334C">
      <w:pPr>
        <w:pStyle w:val="Berichtsbody"/>
        <w:rPr>
          <w:b/>
        </w:rPr>
      </w:pPr>
      <w:r w:rsidRPr="00A84A7C">
        <w:rPr>
          <w:b/>
        </w:rPr>
        <w:fldChar w:fldCharType="begin"/>
      </w:r>
      <w:r w:rsidRPr="00A84A7C">
        <w:rPr>
          <w:b/>
        </w:rPr>
        <w:instrText xml:space="preserve"> REF _Ref402186256 \n \h </w:instrText>
      </w:r>
      <w:r>
        <w:rPr>
          <w:b/>
        </w:rPr>
        <w:instrText xml:space="preserve"> \* MERGEFORMAT </w:instrText>
      </w:r>
      <w:r w:rsidRPr="00A84A7C">
        <w:rPr>
          <w:b/>
        </w:rPr>
      </w:r>
      <w:r w:rsidRPr="00A84A7C">
        <w:rPr>
          <w:b/>
        </w:rPr>
        <w:fldChar w:fldCharType="separate"/>
      </w:r>
      <w:r w:rsidR="00492380">
        <w:rPr>
          <w:b/>
        </w:rPr>
        <w:t>3</w:t>
      </w:r>
      <w:r w:rsidRPr="00A84A7C">
        <w:rPr>
          <w:b/>
        </w:rPr>
        <w:fldChar w:fldCharType="end"/>
      </w:r>
      <w:r w:rsidRPr="00A84A7C">
        <w:rPr>
          <w:b/>
        </w:rPr>
        <w:t>.</w:t>
      </w:r>
      <w:r w:rsidRPr="00A84A7C">
        <w:rPr>
          <w:b/>
        </w:rPr>
        <w:tab/>
      </w:r>
      <w:r w:rsidRPr="00A84A7C">
        <w:rPr>
          <w:b/>
        </w:rPr>
        <w:tab/>
      </w:r>
      <w:r w:rsidRPr="00A84A7C">
        <w:rPr>
          <w:b/>
        </w:rPr>
        <w:fldChar w:fldCharType="begin"/>
      </w:r>
      <w:r w:rsidRPr="00A84A7C">
        <w:rPr>
          <w:b/>
        </w:rPr>
        <w:instrText xml:space="preserve"> REF _Ref402186256 \h </w:instrText>
      </w:r>
      <w:r>
        <w:rPr>
          <w:b/>
        </w:rPr>
        <w:instrText xml:space="preserve"> \* MERGEFORMAT </w:instrText>
      </w:r>
      <w:r w:rsidRPr="00A84A7C">
        <w:rPr>
          <w:b/>
        </w:rPr>
      </w:r>
      <w:r w:rsidRPr="00A84A7C">
        <w:rPr>
          <w:b/>
        </w:rPr>
        <w:fldChar w:fldCharType="separate"/>
      </w:r>
      <w:r w:rsidR="00492380" w:rsidRPr="00492380">
        <w:rPr>
          <w:b/>
        </w:rPr>
        <w:t>Haushaltsrechnung</w:t>
      </w:r>
      <w:r w:rsidRPr="00A84A7C">
        <w:rPr>
          <w:b/>
        </w:rPr>
        <w:fldChar w:fldCharType="end"/>
      </w:r>
    </w:p>
    <w:p w:rsidR="005C334C" w:rsidRPr="0092734E" w:rsidRDefault="005C334C" w:rsidP="005C334C">
      <w:pPr>
        <w:pStyle w:val="Berichtsbody"/>
      </w:pPr>
      <w:r>
        <w:t>Die Umsätze der Einnahmen und Ausgaben und die Ergebnisse der Haushaltsrechnung lassen sich aus der Sachbuchübersicht des Sachbuchs 00 vor Durchführung der A</w:t>
      </w:r>
      <w:r>
        <w:t>b</w:t>
      </w:r>
      <w:r>
        <w:t xml:space="preserve">schlussbuchungen (masch. Ausgleich des Sachbuchs) entnehmen (siehe Kennzeichnung „Summe Auswahl: Sachbuch 00 Gesamt“). </w:t>
      </w:r>
    </w:p>
    <w:p w:rsidR="005C334C" w:rsidRDefault="00A84A7C" w:rsidP="00A84A7C">
      <w:pPr>
        <w:pStyle w:val="BerichtsbodyohneAbstand"/>
        <w:ind w:hanging="709"/>
      </w:pPr>
      <w:r>
        <w:t xml:space="preserve">zu </w:t>
      </w:r>
      <w:r>
        <w:fldChar w:fldCharType="begin"/>
      </w:r>
      <w:r>
        <w:instrText xml:space="preserve"> REF _Ref402186367 \r \h </w:instrText>
      </w:r>
      <w:r>
        <w:fldChar w:fldCharType="separate"/>
      </w:r>
      <w:r w:rsidR="00492380">
        <w:t>15</w:t>
      </w:r>
      <w:r>
        <w:fldChar w:fldCharType="end"/>
      </w:r>
      <w:r>
        <w:t>.</w:t>
      </w:r>
      <w:r>
        <w:tab/>
      </w:r>
      <w:r w:rsidR="005C334C">
        <w:t>Bei den Anmerkungen zur Haushaltsrechnung kann z.B. die Entstehung / Beeinflussung des Ergebnisses durch manuelle Vorträge auf das Folgejahr (vor Durchführung des m</w:t>
      </w:r>
      <w:r w:rsidR="005C334C">
        <w:t>a</w:t>
      </w:r>
      <w:r w:rsidR="005C334C">
        <w:t>schinellen Jahresabschlusses und den damit verbundenen Ergebnisvorträgen) erwähnt werden. Zuführungen an bzw. Entnahmen aus den Rücklagen können ebenfalls Einfluss auf das Ergebnis der Haushaltsrechnung haben. Evt. wurden Haushalts- und Kassenreste gebildet. Ggf. können hier auch auffällige Abweichungen vom Haushaltsplan dargestellt werden.</w:t>
      </w:r>
    </w:p>
    <w:p w:rsidR="005C334C" w:rsidRDefault="005C334C" w:rsidP="005C334C">
      <w:pPr>
        <w:pStyle w:val="BerichtsbodyohneAbstand"/>
      </w:pPr>
      <w:r>
        <w:t xml:space="preserve">Bei den Anmerkungen und ggf. bei Beanstandungen können auch weitere Ausführungen auf einem gesonderten Blatt bzw. einer Anlage gemacht werden. </w:t>
      </w:r>
    </w:p>
    <w:p w:rsidR="005C334C" w:rsidRDefault="005C334C" w:rsidP="005C334C">
      <w:pPr>
        <w:pStyle w:val="Berichtsbody"/>
      </w:pPr>
      <w:r>
        <w:t>(Hinweise zu Prüfungsansätzen siehe auch Abschnitt 3.2 Prüfungsleitfaden)</w:t>
      </w:r>
    </w:p>
    <w:p w:rsidR="00A84A7C" w:rsidRPr="00A84A7C" w:rsidRDefault="00A84A7C" w:rsidP="005C334C">
      <w:pPr>
        <w:pStyle w:val="Berichtsbody"/>
        <w:rPr>
          <w:b/>
          <w:color w:val="auto"/>
        </w:rPr>
      </w:pPr>
      <w:r w:rsidRPr="00A84A7C">
        <w:rPr>
          <w:b/>
        </w:rPr>
        <w:fldChar w:fldCharType="begin"/>
      </w:r>
      <w:r w:rsidRPr="00A84A7C">
        <w:rPr>
          <w:b/>
          <w:color w:val="auto"/>
        </w:rPr>
        <w:instrText xml:space="preserve"> REF _Ref402186412 \n \h </w:instrText>
      </w:r>
      <w:r>
        <w:rPr>
          <w:b/>
        </w:rPr>
        <w:instrText xml:space="preserve"> \* MERGEFORMAT </w:instrText>
      </w:r>
      <w:r w:rsidRPr="00A84A7C">
        <w:rPr>
          <w:b/>
        </w:rPr>
      </w:r>
      <w:r w:rsidRPr="00A84A7C">
        <w:rPr>
          <w:b/>
        </w:rPr>
        <w:fldChar w:fldCharType="separate"/>
      </w:r>
      <w:r w:rsidR="00492380">
        <w:rPr>
          <w:b/>
          <w:color w:val="auto"/>
        </w:rPr>
        <w:t>4</w:t>
      </w:r>
      <w:r w:rsidRPr="00A84A7C">
        <w:rPr>
          <w:b/>
        </w:rPr>
        <w:fldChar w:fldCharType="end"/>
      </w:r>
      <w:r w:rsidRPr="00A84A7C">
        <w:rPr>
          <w:b/>
        </w:rPr>
        <w:t>.</w:t>
      </w:r>
      <w:r w:rsidRPr="00A84A7C">
        <w:rPr>
          <w:b/>
        </w:rPr>
        <w:tab/>
      </w:r>
      <w:r>
        <w:rPr>
          <w:b/>
        </w:rPr>
        <w:tab/>
      </w:r>
      <w:r w:rsidRPr="00A84A7C">
        <w:rPr>
          <w:b/>
        </w:rPr>
        <w:fldChar w:fldCharType="begin"/>
      </w:r>
      <w:r w:rsidRPr="00A84A7C">
        <w:rPr>
          <w:b/>
        </w:rPr>
        <w:instrText xml:space="preserve"> REF _Ref402186423 \h </w:instrText>
      </w:r>
      <w:r>
        <w:rPr>
          <w:b/>
        </w:rPr>
        <w:instrText xml:space="preserve"> \* MERGEFORMAT </w:instrText>
      </w:r>
      <w:r w:rsidRPr="00A84A7C">
        <w:rPr>
          <w:b/>
        </w:rPr>
      </w:r>
      <w:r w:rsidRPr="00A84A7C">
        <w:rPr>
          <w:b/>
        </w:rPr>
        <w:fldChar w:fldCharType="separate"/>
      </w:r>
      <w:r w:rsidR="00492380" w:rsidRPr="00492380">
        <w:rPr>
          <w:b/>
        </w:rPr>
        <w:t>Vorschüsse und Verwahrungen</w:t>
      </w:r>
      <w:r w:rsidRPr="00A84A7C">
        <w:rPr>
          <w:b/>
        </w:rPr>
        <w:fldChar w:fldCharType="end"/>
      </w:r>
    </w:p>
    <w:p w:rsidR="005C334C" w:rsidRDefault="00A84A7C" w:rsidP="00A84A7C">
      <w:pPr>
        <w:pStyle w:val="Berichtsbody"/>
        <w:ind w:hanging="709"/>
      </w:pPr>
      <w:r>
        <w:t xml:space="preserve">zu </w:t>
      </w:r>
      <w:r>
        <w:fldChar w:fldCharType="begin"/>
      </w:r>
      <w:r>
        <w:instrText xml:space="preserve"> REF _Ref402186466 \n \h </w:instrText>
      </w:r>
      <w:r>
        <w:fldChar w:fldCharType="separate"/>
      </w:r>
      <w:r w:rsidR="00492380">
        <w:t>17</w:t>
      </w:r>
      <w:r>
        <w:fldChar w:fldCharType="end"/>
      </w:r>
      <w:r>
        <w:t>.</w:t>
      </w:r>
      <w:r>
        <w:tab/>
      </w:r>
      <w:r w:rsidR="005C334C">
        <w:t xml:space="preserve">Bei den Vorschüssen und Verwahrungen handelt es sich um gemischte Buchungskonten / Buchungsstellen, die jeweils Einnahmen und Ausgaben beinhalten. Es handelt sich dabei um Vorgänge, die nicht oder noch nicht im Haushalt gebucht werden können. Vorschüsse (Forderung) und Verwahrungen (Verbindlichkeit) sind so bald wie möglich auszugleichen (z.B. durch Umbuchung in den Haushalt). </w:t>
      </w:r>
    </w:p>
    <w:p w:rsidR="005C334C" w:rsidRDefault="005C334C" w:rsidP="005C334C">
      <w:pPr>
        <w:pStyle w:val="BerichtsbodyohneAbstand"/>
      </w:pPr>
      <w:r>
        <w:t>Die Summen der Anfangs- und Endbestände können am Ende der Sachbuchübersicht des Sachbuchs 51 getrennt nach Vorschüssen und Verwahrungen abgelesen werden (siehe Kennzeichnung „Summe Auswahl: Sachbuch 51 Gesamt“).</w:t>
      </w:r>
    </w:p>
    <w:p w:rsidR="005C334C" w:rsidRDefault="005C334C" w:rsidP="005C334C">
      <w:pPr>
        <w:pStyle w:val="BerichtsbodyohneAbstand"/>
      </w:pPr>
      <w:r>
        <w:t>Achtung:</w:t>
      </w:r>
    </w:p>
    <w:p w:rsidR="005C334C" w:rsidRDefault="005C334C" w:rsidP="005C334C">
      <w:pPr>
        <w:pStyle w:val="BerichtsbodyohneAbstand"/>
      </w:pPr>
      <w:r>
        <w:t xml:space="preserve">Bitte setzen Sie zuvor, soweit </w:t>
      </w:r>
      <w:r w:rsidRPr="00CC64AE">
        <w:t>vorhanden</w:t>
      </w:r>
      <w:r>
        <w:t>, Beträge der Buchungsstellen 3900 bei den Vo</w:t>
      </w:r>
      <w:r>
        <w:t>r</w:t>
      </w:r>
      <w:r>
        <w:t>schüssen und 9900 bei den Verwahrungen ab. Es handelt sich dabei um maschinell g</w:t>
      </w:r>
      <w:r>
        <w:t>e</w:t>
      </w:r>
      <w:r>
        <w:t>führte Buchungsstellen, die einen Ausgleich des Sachbuchs zum Jahresabschluss nach sich ziehen. Von Interesse sind hier jedoch die Summen der nicht abgewickelten Bestä</w:t>
      </w:r>
      <w:r>
        <w:t>n</w:t>
      </w:r>
      <w:r>
        <w:t>de der einzelnen Buchungsstellen und der Gesamtsaldo zwischen Vorschüssen und Ve</w:t>
      </w:r>
      <w:r>
        <w:t>r</w:t>
      </w:r>
      <w:r>
        <w:t>wahrungen, so dass eine Gegenrechnung der Buchungsstellen 3900 und 9900 erfolgen muss. Dieser Umstand ist technisch bedingt.</w:t>
      </w:r>
    </w:p>
    <w:p w:rsidR="005C334C" w:rsidRDefault="00A84A7C" w:rsidP="00A84A7C">
      <w:pPr>
        <w:pStyle w:val="BerichtsbodyohneAbstand"/>
        <w:ind w:hanging="709"/>
      </w:pPr>
      <w:r>
        <w:t xml:space="preserve">zu </w:t>
      </w:r>
      <w:r>
        <w:fldChar w:fldCharType="begin"/>
      </w:r>
      <w:r>
        <w:instrText xml:space="preserve"> REF _Ref402186507 \n \h </w:instrText>
      </w:r>
      <w:r>
        <w:fldChar w:fldCharType="separate"/>
      </w:r>
      <w:r w:rsidR="00492380">
        <w:t>18</w:t>
      </w:r>
      <w:r>
        <w:fldChar w:fldCharType="end"/>
      </w:r>
      <w:r>
        <w:t>.</w:t>
      </w:r>
      <w:r>
        <w:tab/>
      </w:r>
      <w:r w:rsidR="005C334C">
        <w:t>Bei den Anmerkungen zu den Vorschüssen und Verwahrungen können z.B. Hinweise zu weiteren Beständen gegeben werden, die manuell vor Jahresabschluss auf das Folgejahr vorgetragen worden sind (ersichtlich z.B. aus den Buchungstexten des Sachbuchs 51 mit Einzelbuchungen). Darüber hinaus können auch Einzelbuchungsstellen von besonderer Bedeutung (z.B. bei hohen nicht abgewickelten Beständen) mit ihrer Bezeichnung hervo</w:t>
      </w:r>
      <w:r w:rsidR="005C334C">
        <w:t>r</w:t>
      </w:r>
      <w:r w:rsidR="005C334C">
        <w:t xml:space="preserve">gehoben werden. </w:t>
      </w:r>
    </w:p>
    <w:p w:rsidR="005C334C" w:rsidRDefault="00A84A7C" w:rsidP="00A84A7C">
      <w:pPr>
        <w:pStyle w:val="BerichtsbodyohneAbstand"/>
        <w:ind w:hanging="709"/>
      </w:pPr>
      <w:r>
        <w:t xml:space="preserve">zu </w:t>
      </w:r>
      <w:r>
        <w:fldChar w:fldCharType="begin"/>
      </w:r>
      <w:r>
        <w:instrText xml:space="preserve"> REF _Ref402186535 \n \h </w:instrText>
      </w:r>
      <w:r>
        <w:fldChar w:fldCharType="separate"/>
      </w:r>
      <w:r w:rsidR="00492380">
        <w:t>19</w:t>
      </w:r>
      <w:r>
        <w:fldChar w:fldCharType="end"/>
      </w:r>
      <w:r>
        <w:t>.</w:t>
      </w:r>
      <w:r>
        <w:tab/>
      </w:r>
      <w:r w:rsidR="005C334C">
        <w:t xml:space="preserve">Zu beanstanden wären z.B. langfristig, ggf. auch über mehrere Rechnungsjahre, nicht abgewickelte Bestände. </w:t>
      </w:r>
    </w:p>
    <w:p w:rsidR="005C334C" w:rsidRDefault="005C334C" w:rsidP="005C334C">
      <w:pPr>
        <w:pStyle w:val="BerichtsbodyohneAbstand"/>
      </w:pPr>
      <w:r>
        <w:t xml:space="preserve">Grundsätzlich zu beanstanden sind Vorgänge, </w:t>
      </w:r>
      <w:r w:rsidRPr="00CC64AE">
        <w:t>die</w:t>
      </w:r>
      <w:r>
        <w:t xml:space="preserve"> im ordentlichen Haushalt oder der Vermögensrechnung nachzuweisen wären. Das Sachbuch 51 dient somit nicht als E</w:t>
      </w:r>
      <w:r>
        <w:t>r</w:t>
      </w:r>
      <w:r>
        <w:t xml:space="preserve">satzhaushalt oder zum Parken von Vermögensbeständen. </w:t>
      </w:r>
    </w:p>
    <w:p w:rsidR="005C334C" w:rsidRDefault="005C334C" w:rsidP="005C334C">
      <w:pPr>
        <w:pStyle w:val="Berichtsbody"/>
      </w:pPr>
      <w:r>
        <w:t>(Hinweise zu Prüfungsansätzen siehe auch Abschnitt 3.4 Prüfungsleitfaden)</w:t>
      </w:r>
    </w:p>
    <w:p w:rsidR="004E174F" w:rsidRPr="004E174F" w:rsidRDefault="004E174F" w:rsidP="005C334C">
      <w:pPr>
        <w:pStyle w:val="Berichtsbody"/>
        <w:rPr>
          <w:b/>
        </w:rPr>
      </w:pPr>
      <w:r w:rsidRPr="004E174F">
        <w:rPr>
          <w:b/>
        </w:rPr>
        <w:fldChar w:fldCharType="begin"/>
      </w:r>
      <w:r w:rsidRPr="004E174F">
        <w:rPr>
          <w:b/>
        </w:rPr>
        <w:instrText xml:space="preserve"> REF _Ref402186580 \n \h </w:instrText>
      </w:r>
      <w:r>
        <w:rPr>
          <w:b/>
        </w:rPr>
        <w:instrText xml:space="preserve"> \* MERGEFORMAT </w:instrText>
      </w:r>
      <w:r w:rsidRPr="004E174F">
        <w:rPr>
          <w:b/>
        </w:rPr>
      </w:r>
      <w:r w:rsidRPr="004E174F">
        <w:rPr>
          <w:b/>
        </w:rPr>
        <w:fldChar w:fldCharType="separate"/>
      </w:r>
      <w:r w:rsidR="00492380">
        <w:rPr>
          <w:b/>
        </w:rPr>
        <w:t>5</w:t>
      </w:r>
      <w:r w:rsidRPr="004E174F">
        <w:rPr>
          <w:b/>
        </w:rPr>
        <w:fldChar w:fldCharType="end"/>
      </w:r>
      <w:r w:rsidRPr="004E174F">
        <w:rPr>
          <w:b/>
        </w:rPr>
        <w:t>.</w:t>
      </w:r>
      <w:r w:rsidRPr="004E174F">
        <w:rPr>
          <w:b/>
        </w:rPr>
        <w:tab/>
      </w:r>
      <w:r w:rsidRPr="004E174F">
        <w:rPr>
          <w:b/>
        </w:rPr>
        <w:tab/>
      </w:r>
      <w:r w:rsidRPr="004E174F">
        <w:rPr>
          <w:b/>
        </w:rPr>
        <w:fldChar w:fldCharType="begin"/>
      </w:r>
      <w:r w:rsidRPr="004E174F">
        <w:rPr>
          <w:b/>
        </w:rPr>
        <w:instrText xml:space="preserve"> REF _Ref402186590 \h </w:instrText>
      </w:r>
      <w:r>
        <w:rPr>
          <w:b/>
        </w:rPr>
        <w:instrText xml:space="preserve"> \* MERGEFORMAT </w:instrText>
      </w:r>
      <w:r w:rsidRPr="004E174F">
        <w:rPr>
          <w:b/>
        </w:rPr>
      </w:r>
      <w:r w:rsidRPr="004E174F">
        <w:rPr>
          <w:b/>
        </w:rPr>
        <w:fldChar w:fldCharType="separate"/>
      </w:r>
      <w:r w:rsidR="00492380" w:rsidRPr="00492380">
        <w:rPr>
          <w:b/>
        </w:rPr>
        <w:t>Vermögen</w:t>
      </w:r>
      <w:r w:rsidRPr="004E174F">
        <w:rPr>
          <w:b/>
        </w:rPr>
        <w:fldChar w:fldCharType="end"/>
      </w:r>
    </w:p>
    <w:p w:rsidR="005C334C" w:rsidRDefault="004E174F" w:rsidP="004E174F">
      <w:pPr>
        <w:pStyle w:val="Berichtsbody"/>
        <w:ind w:hanging="709"/>
      </w:pPr>
      <w:r>
        <w:t xml:space="preserve">zu </w:t>
      </w:r>
      <w:r>
        <w:fldChar w:fldCharType="begin"/>
      </w:r>
      <w:r>
        <w:instrText xml:space="preserve"> REF _Ref402186627 \r \h </w:instrText>
      </w:r>
      <w:r>
        <w:fldChar w:fldCharType="separate"/>
      </w:r>
      <w:r w:rsidR="00492380">
        <w:t>20</w:t>
      </w:r>
      <w:r>
        <w:fldChar w:fldCharType="end"/>
      </w:r>
      <w:r>
        <w:t>.</w:t>
      </w:r>
      <w:r>
        <w:tab/>
      </w:r>
      <w:r w:rsidR="005C334C">
        <w:t xml:space="preserve">Die Summen der Anfangs- und Endbestände können am Ende der Sachbuchübersicht des Sachbuchs 91 getrennt nach Aktiv- und Passivvermögen abgelesen werden (siehe Kennzeichnung „Summe Auswahl: Sachbuch </w:t>
      </w:r>
      <w:r>
        <w:t>9</w:t>
      </w:r>
      <w:r w:rsidR="005C334C">
        <w:t>1 Gesamt“). Es ist ausreichend</w:t>
      </w:r>
      <w:r w:rsidR="00452086">
        <w:t>,</w:t>
      </w:r>
      <w:r w:rsidR="005C334C">
        <w:t xml:space="preserve"> wenn hier zunächst nur das Passivvermögen in Summe dargestellt wird. Aktiv- und Passivvermögen müssen jedoch ausgeglichen sein. In aller Regel ist das der Fall, technisch bedingt ist dies allerdings nicht auf den ersten Blick erkennbar. Bei Differenzen gleicht das Pr</w:t>
      </w:r>
      <w:r w:rsidR="005C334C">
        <w:t>o</w:t>
      </w:r>
      <w:r w:rsidR="005C334C">
        <w:t>gramm die Vermögensrechnung automatisch aus. Erkennbar ist dies an den Buchung</w:t>
      </w:r>
      <w:r w:rsidR="005C334C">
        <w:t>s</w:t>
      </w:r>
      <w:r w:rsidR="005C334C">
        <w:t>stellen (Bst.) 3900 und 9900. Dabei gelten folgende Regeln:</w:t>
      </w:r>
    </w:p>
    <w:p w:rsidR="005C334C" w:rsidRDefault="005C334C" w:rsidP="005C334C">
      <w:pPr>
        <w:pStyle w:val="Berichtsbody"/>
      </w:pPr>
      <w:r>
        <w:t>Aktiv &lt; Passiv = Ausgleich über Bst. 3900 auf der Aktivseite</w:t>
      </w:r>
    </w:p>
    <w:p w:rsidR="005C334C" w:rsidRDefault="005C334C" w:rsidP="005C334C">
      <w:pPr>
        <w:pStyle w:val="Berichtsbody"/>
      </w:pPr>
      <w:r>
        <w:t>Aktiv &gt; Passiv = Ausgleich über Bst. 9900 auf der Passivseite</w:t>
      </w:r>
    </w:p>
    <w:p w:rsidR="005C334C" w:rsidRDefault="005C334C" w:rsidP="005C334C">
      <w:pPr>
        <w:pStyle w:val="Berichtsbody"/>
      </w:pPr>
      <w:r>
        <w:t>Zu prüfen ist daher, ob die Vermögensrechnung bei Ausweis der genannten Buchung</w:t>
      </w:r>
      <w:r>
        <w:t>s</w:t>
      </w:r>
      <w:r>
        <w:t>stellen nicht ausgeglichen ist. Alarmierend ist insbesondere die Bst. 3900, da dann die Aktiva nicht ausreichen, um die Rücklagen etc. auf der Passivseite abzudecken.</w:t>
      </w:r>
    </w:p>
    <w:p w:rsidR="005C334C" w:rsidRDefault="005C334C" w:rsidP="005C334C">
      <w:pPr>
        <w:pStyle w:val="BerichtsbodyohneAbstand"/>
      </w:pPr>
      <w:r w:rsidRPr="0092734E">
        <w:t xml:space="preserve">Das Kapitalvermögen </w:t>
      </w:r>
      <w:r>
        <w:t>einer</w:t>
      </w:r>
      <w:r w:rsidRPr="0092734E">
        <w:t xml:space="preserve"> Kirchengemeinde besteht</w:t>
      </w:r>
      <w:r>
        <w:t xml:space="preserve"> auf der Aktivseite</w:t>
      </w:r>
      <w:r w:rsidRPr="0092734E">
        <w:t xml:space="preserve"> </w:t>
      </w:r>
      <w:r>
        <w:t>(</w:t>
      </w:r>
      <w:r w:rsidRPr="0092734E">
        <w:t>im Wesentlichen</w:t>
      </w:r>
      <w:r>
        <w:t>)</w:t>
      </w:r>
      <w:r w:rsidRPr="0092734E">
        <w:t xml:space="preserve"> aus einem Anspruch an den Vermögenspool des KVA</w:t>
      </w:r>
      <w:r>
        <w:t xml:space="preserve"> (Bst. 1220)</w:t>
      </w:r>
      <w:r w:rsidRPr="0092734E">
        <w:t>. Im Rahmen der Ka</w:t>
      </w:r>
      <w:r w:rsidRPr="0092734E">
        <w:t>s</w:t>
      </w:r>
      <w:r w:rsidRPr="0092734E">
        <w:t>sengemeinschaft hat das KVA das Vermögen gemeinschaftlich angelegt.</w:t>
      </w:r>
      <w:r>
        <w:t xml:space="preserve"> Darüber hinaus können im Aktivvermögen noch weitere nur diesem Rechtsträger zuzuordnende Verm</w:t>
      </w:r>
      <w:r>
        <w:t>ö</w:t>
      </w:r>
      <w:r>
        <w:t>gensbestände erfasst sein (z.B. Geschäftsanteile).</w:t>
      </w:r>
    </w:p>
    <w:p w:rsidR="005C334C" w:rsidRDefault="004E174F" w:rsidP="004E174F">
      <w:pPr>
        <w:pStyle w:val="BerichtsbodyohneAbstand"/>
        <w:ind w:hanging="709"/>
      </w:pPr>
      <w:r>
        <w:t xml:space="preserve">zu </w:t>
      </w:r>
      <w:r>
        <w:fldChar w:fldCharType="begin"/>
      </w:r>
      <w:r>
        <w:instrText xml:space="preserve"> REF _Ref402186695 \n \h </w:instrText>
      </w:r>
      <w:r>
        <w:fldChar w:fldCharType="separate"/>
      </w:r>
      <w:r w:rsidR="00492380">
        <w:t>21</w:t>
      </w:r>
      <w:r>
        <w:fldChar w:fldCharType="end"/>
      </w:r>
      <w:r>
        <w:t>.</w:t>
      </w:r>
      <w:r>
        <w:tab/>
      </w:r>
      <w:r w:rsidR="005C334C">
        <w:t>Die Summe der ggf. vorhandenen Verbindlichkeiten sollte als Teil des Passivvermögens gesondert dargestellt werden und ist durch Summenbildung der Bst. 8XXX rechnerisch zu ermitteln.</w:t>
      </w:r>
    </w:p>
    <w:p w:rsidR="005C334C" w:rsidRDefault="004E174F" w:rsidP="004E174F">
      <w:pPr>
        <w:pStyle w:val="BerichtsbodyohneAbstand"/>
        <w:ind w:hanging="709"/>
      </w:pPr>
      <w:r>
        <w:t xml:space="preserve">zu </w:t>
      </w:r>
      <w:r>
        <w:fldChar w:fldCharType="begin"/>
      </w:r>
      <w:r>
        <w:instrText xml:space="preserve"> REF _Ref402186736 \n \h </w:instrText>
      </w:r>
      <w:r>
        <w:fldChar w:fldCharType="separate"/>
      </w:r>
      <w:r w:rsidR="00492380">
        <w:t>22</w:t>
      </w:r>
      <w:r>
        <w:fldChar w:fldCharType="end"/>
      </w:r>
      <w:r>
        <w:t>.</w:t>
      </w:r>
      <w:r>
        <w:tab/>
      </w:r>
      <w:r w:rsidR="005C334C">
        <w:t>Die kirchengesetzlich in § 72 HKVG vorgesehenen Pflichtrücklagen sind grundsätzlich einzurichten und ausreichend zu dotieren. Wenn eine Rücklage nicht erforderlich ist, weil beispielsweise kein endfälliges Darlehen oder keine Bürgschaften für die dafür vorges</w:t>
      </w:r>
      <w:r w:rsidR="005C334C">
        <w:t>e</w:t>
      </w:r>
      <w:r w:rsidR="005C334C">
        <w:t xml:space="preserve">henen Rücklagen vorhanden sind, ist dies in der Tabelle entsprechend zu kennzeichnen. Die Mindesthöhen (z.B. Betriebsmitterücklage 8 % und Ausgleichsrücklage 10 % des in </w:t>
      </w:r>
      <w:r w:rsidR="00254D3C">
        <w:t>§ </w:t>
      </w:r>
      <w:r w:rsidR="005C334C">
        <w:t>72 HKVG beschriebenen Haushaltsvolumens) müssen grundsätzlich vom KVA berec</w:t>
      </w:r>
      <w:r w:rsidR="005C334C">
        <w:t>h</w:t>
      </w:r>
      <w:r w:rsidR="005C334C">
        <w:t xml:space="preserve">net </w:t>
      </w:r>
      <w:r w:rsidR="00254D3C">
        <w:t xml:space="preserve">bzw. </w:t>
      </w:r>
      <w:r w:rsidR="005C334C">
        <w:t>dargestellt werden und können dann prüferisch beurteilt werden, ggf. ist die O</w:t>
      </w:r>
      <w:r w:rsidR="005C334C">
        <w:t>p</w:t>
      </w:r>
      <w:r w:rsidR="005C334C">
        <w:t>tion „unklar“ zu wählen. Die Dotierung der Pflichtrücklagen hat nur nach Leistungsfähigkeit in der dargestellten Reihenfolge zu erfolgen.</w:t>
      </w:r>
    </w:p>
    <w:p w:rsidR="005C334C" w:rsidRDefault="004E174F" w:rsidP="004E174F">
      <w:pPr>
        <w:pStyle w:val="BerichtsbodyohneAbstand"/>
        <w:ind w:hanging="709"/>
      </w:pPr>
      <w:r>
        <w:t xml:space="preserve">zu </w:t>
      </w:r>
      <w:r>
        <w:fldChar w:fldCharType="begin"/>
      </w:r>
      <w:r>
        <w:instrText xml:space="preserve"> REF _Ref402186767 \n \h </w:instrText>
      </w:r>
      <w:r>
        <w:fldChar w:fldCharType="separate"/>
      </w:r>
      <w:r w:rsidR="00492380">
        <w:t>23</w:t>
      </w:r>
      <w:r>
        <w:fldChar w:fldCharType="end"/>
      </w:r>
      <w:r>
        <w:t>.</w:t>
      </w:r>
      <w:r>
        <w:tab/>
      </w:r>
      <w:r w:rsidR="005C334C">
        <w:t>Bei den Anmerkungen zum Vermögen können z.B. nähere Hinweise zur Zusammense</w:t>
      </w:r>
      <w:r w:rsidR="005C334C">
        <w:t>t</w:t>
      </w:r>
      <w:r w:rsidR="005C334C">
        <w:t>zung der Rücklagen und den Sicherungszwecken oder auch eines ggf. erkennbaren Ve</w:t>
      </w:r>
      <w:r w:rsidR="005C334C">
        <w:t>r</w:t>
      </w:r>
      <w:r w:rsidR="005C334C">
        <w:t xml:space="preserve">mögensverzehrs (z.B. Abdeckung eines strukturellen Haushaltsdefizits) gemacht werden. </w:t>
      </w:r>
    </w:p>
    <w:p w:rsidR="005C334C" w:rsidRDefault="005C334C" w:rsidP="005C334C">
      <w:pPr>
        <w:pStyle w:val="BerichtsbodyohneAbstand"/>
      </w:pPr>
      <w:r>
        <w:t>Zu beanstanden wären z.B. unzureichende Ausstattungen von Rücklagen, Umwidmungen ohne Genehmigungen, fehlende Zinszuweisungen auf die Rücklagen (sofern nicht zum Haushaltsausgleich benötigt) etc.</w:t>
      </w:r>
    </w:p>
    <w:p w:rsidR="005C334C" w:rsidRDefault="005C334C" w:rsidP="005C334C">
      <w:pPr>
        <w:pStyle w:val="Berichtsbody"/>
      </w:pPr>
      <w:r>
        <w:t>(Hinweise zu Prüfungsansätzen siehe auch Abschnitt 3.5 Prüfungsleitfaden)</w:t>
      </w:r>
    </w:p>
    <w:p w:rsidR="004E174F" w:rsidRPr="004E174F" w:rsidRDefault="004E174F" w:rsidP="005C334C">
      <w:pPr>
        <w:pStyle w:val="Berichtsbody"/>
        <w:rPr>
          <w:b/>
          <w:color w:val="auto"/>
        </w:rPr>
      </w:pPr>
      <w:r w:rsidRPr="004E174F">
        <w:rPr>
          <w:b/>
        </w:rPr>
        <w:fldChar w:fldCharType="begin"/>
      </w:r>
      <w:r w:rsidRPr="004E174F">
        <w:rPr>
          <w:b/>
          <w:color w:val="auto"/>
        </w:rPr>
        <w:instrText xml:space="preserve"> REF _Ref402186816 \n \h </w:instrText>
      </w:r>
      <w:r>
        <w:rPr>
          <w:b/>
        </w:rPr>
        <w:instrText xml:space="preserve"> \* MERGEFORMAT </w:instrText>
      </w:r>
      <w:r w:rsidRPr="004E174F">
        <w:rPr>
          <w:b/>
        </w:rPr>
      </w:r>
      <w:r w:rsidRPr="004E174F">
        <w:rPr>
          <w:b/>
        </w:rPr>
        <w:fldChar w:fldCharType="separate"/>
      </w:r>
      <w:r w:rsidR="00492380">
        <w:rPr>
          <w:b/>
          <w:color w:val="auto"/>
        </w:rPr>
        <w:t>6</w:t>
      </w:r>
      <w:r w:rsidRPr="004E174F">
        <w:rPr>
          <w:b/>
        </w:rPr>
        <w:fldChar w:fldCharType="end"/>
      </w:r>
      <w:r w:rsidRPr="004E174F">
        <w:rPr>
          <w:b/>
        </w:rPr>
        <w:t>.</w:t>
      </w:r>
      <w:r w:rsidRPr="004E174F">
        <w:rPr>
          <w:b/>
        </w:rPr>
        <w:tab/>
      </w:r>
      <w:r w:rsidRPr="004E174F">
        <w:rPr>
          <w:b/>
        </w:rPr>
        <w:tab/>
      </w:r>
      <w:r w:rsidRPr="004E174F">
        <w:rPr>
          <w:b/>
        </w:rPr>
        <w:fldChar w:fldCharType="begin"/>
      </w:r>
      <w:r w:rsidRPr="004E174F">
        <w:rPr>
          <w:b/>
        </w:rPr>
        <w:instrText xml:space="preserve"> REF _Ref402186825 \h </w:instrText>
      </w:r>
      <w:r>
        <w:rPr>
          <w:b/>
        </w:rPr>
        <w:instrText xml:space="preserve"> \* MERGEFORMAT </w:instrText>
      </w:r>
      <w:r w:rsidRPr="004E174F">
        <w:rPr>
          <w:b/>
        </w:rPr>
      </w:r>
      <w:r w:rsidRPr="004E174F">
        <w:rPr>
          <w:b/>
        </w:rPr>
        <w:fldChar w:fldCharType="separate"/>
      </w:r>
      <w:r w:rsidR="00492380" w:rsidRPr="00492380">
        <w:rPr>
          <w:b/>
        </w:rPr>
        <w:t>Zahlstellenprüfung</w:t>
      </w:r>
      <w:r w:rsidRPr="004E174F">
        <w:rPr>
          <w:b/>
        </w:rPr>
        <w:fldChar w:fldCharType="end"/>
      </w:r>
    </w:p>
    <w:p w:rsidR="005C334C" w:rsidRDefault="004E174F" w:rsidP="004E174F">
      <w:pPr>
        <w:pStyle w:val="Berichtsbody"/>
        <w:ind w:hanging="709"/>
        <w:rPr>
          <w:rFonts w:cs="Arial"/>
        </w:rPr>
      </w:pPr>
      <w:r>
        <w:rPr>
          <w:rFonts w:cs="Arial"/>
        </w:rPr>
        <w:t xml:space="preserve">zu </w:t>
      </w:r>
      <w:r>
        <w:rPr>
          <w:rFonts w:cs="Arial"/>
        </w:rPr>
        <w:fldChar w:fldCharType="begin"/>
      </w:r>
      <w:r>
        <w:rPr>
          <w:rFonts w:cs="Arial"/>
        </w:rPr>
        <w:instrText xml:space="preserve"> REF _Ref402186873 \n \h </w:instrText>
      </w:r>
      <w:r>
        <w:rPr>
          <w:rFonts w:cs="Arial"/>
        </w:rPr>
      </w:r>
      <w:r>
        <w:rPr>
          <w:rFonts w:cs="Arial"/>
        </w:rPr>
        <w:fldChar w:fldCharType="separate"/>
      </w:r>
      <w:r w:rsidR="00492380">
        <w:rPr>
          <w:rFonts w:cs="Arial"/>
        </w:rPr>
        <w:t>25</w:t>
      </w:r>
      <w:r>
        <w:rPr>
          <w:rFonts w:cs="Arial"/>
        </w:rPr>
        <w:fldChar w:fldCharType="end"/>
      </w:r>
      <w:r>
        <w:rPr>
          <w:rFonts w:cs="Arial"/>
        </w:rPr>
        <w:t>.</w:t>
      </w:r>
      <w:r>
        <w:rPr>
          <w:rFonts w:cs="Arial"/>
        </w:rPr>
        <w:tab/>
      </w:r>
      <w:r w:rsidR="005C334C">
        <w:rPr>
          <w:rFonts w:cs="Arial"/>
        </w:rPr>
        <w:t>Gerade für örtliche Prüfungsstellen ergibt sich bereits aufgrund der regelmäßig vorhandenen Nähe zu den Kirchengemeinden ein sinnvoller Prüfungsansatz im Bereich der Barkassen bzw. Zahlstellenprüfung. Ggf. verfügen die Zahlstellen im Einverständnis mit der Gemeinschaftskasse im KVA auch über Geldkonten. Über den Abgleich des Buchbestandes (gesondertes Kassenbuch, ggf. elektronisches Barkassenmodul zur F</w:t>
      </w:r>
      <w:r w:rsidR="005C334C">
        <w:rPr>
          <w:rFonts w:cs="Arial"/>
        </w:rPr>
        <w:t>i</w:t>
      </w:r>
      <w:r w:rsidR="005C334C">
        <w:rPr>
          <w:rFonts w:cs="Arial"/>
        </w:rPr>
        <w:t>nanzbuchführung KFM) mit den tatsächlich vorhandenen Barbeständen, ggf. Kontob</w:t>
      </w:r>
      <w:r w:rsidR="005C334C">
        <w:rPr>
          <w:rFonts w:cs="Arial"/>
        </w:rPr>
        <w:t>e</w:t>
      </w:r>
      <w:r w:rsidR="005C334C">
        <w:rPr>
          <w:rFonts w:cs="Arial"/>
        </w:rPr>
        <w:t xml:space="preserve">ständen und Belegen sollte eine Niederschrift mit Unterschriftsbestätigung der geprüften Stelle gefertigt und dem Bericht beigefügt werden (Muster siehe Downloadbereich </w:t>
      </w:r>
      <w:hyperlink r:id="rId16" w:history="1">
        <w:r w:rsidR="0068224C" w:rsidRPr="00D86DF3">
          <w:rPr>
            <w:rStyle w:val="Hyperlink"/>
            <w:rFonts w:cs="Arial"/>
          </w:rPr>
          <w:t>http://krh.ekbo.de</w:t>
        </w:r>
      </w:hyperlink>
      <w:r w:rsidR="005C334C">
        <w:rPr>
          <w:rFonts w:cs="Arial"/>
        </w:rPr>
        <w:t>). Zu den wichtigsten Aussagen zur Zahlstellenprüfung sollte im Bericht ggf. durch Stichpunkte Stellung genommen werden. Dabei muss es sich nicht zwangslä</w:t>
      </w:r>
      <w:r w:rsidR="005C334C">
        <w:rPr>
          <w:rFonts w:cs="Arial"/>
        </w:rPr>
        <w:t>u</w:t>
      </w:r>
      <w:r w:rsidR="005C334C">
        <w:rPr>
          <w:rFonts w:cs="Arial"/>
        </w:rPr>
        <w:t>fig um Beanstandungen handeln. Ggf. genügt der Hinweis, dass keine Differenzen zw</w:t>
      </w:r>
      <w:r w:rsidR="005C334C">
        <w:rPr>
          <w:rFonts w:cs="Arial"/>
        </w:rPr>
        <w:t>i</w:t>
      </w:r>
      <w:r w:rsidR="005C334C">
        <w:rPr>
          <w:rFonts w:cs="Arial"/>
        </w:rPr>
        <w:t xml:space="preserve">schen Buch- und Istbestand vorhanden sind und sich im Übrigen keine Beanstandungen ergeben haben. </w:t>
      </w:r>
    </w:p>
    <w:p w:rsidR="005C334C" w:rsidRDefault="005C334C" w:rsidP="005C334C">
      <w:pPr>
        <w:pStyle w:val="BerichtsbodyohneAbstand"/>
      </w:pPr>
      <w:r>
        <w:t>Der KRH wird im Zuge der Rahmenprüfung nur in Ausnahmefällen Zahlstellenprüfungen durchführen und daher regelmäßig folgenden Textbaustein verwenden:</w:t>
      </w:r>
    </w:p>
    <w:p w:rsidR="005C334C" w:rsidRDefault="005C334C" w:rsidP="005C334C">
      <w:pPr>
        <w:pStyle w:val="BerichtsbodyohneAbstand"/>
      </w:pPr>
      <w:r>
        <w:t>„</w:t>
      </w:r>
      <w:r w:rsidRPr="0092734E">
        <w:t xml:space="preserve">Im </w:t>
      </w:r>
      <w:r>
        <w:t xml:space="preserve">Zusammenhang mit </w:t>
      </w:r>
      <w:r w:rsidRPr="0092734E">
        <w:t>der Rahmenprüfung durch den KRH wird in der Regel keine Pr</w:t>
      </w:r>
      <w:r w:rsidRPr="0092734E">
        <w:t>ü</w:t>
      </w:r>
      <w:r w:rsidRPr="0092734E">
        <w:t>fung von Zahlstellen der Kirchengemeinden vorgenommen. Die letzte Prüfung der Zah</w:t>
      </w:r>
      <w:r w:rsidRPr="0092734E">
        <w:t>l</w:t>
      </w:r>
      <w:r w:rsidRPr="0092734E">
        <w:t xml:space="preserve">stelle fand </w:t>
      </w:r>
      <w:r>
        <w:t>am</w:t>
      </w:r>
      <w:r w:rsidRPr="0092734E">
        <w:t xml:space="preserve"> </w:t>
      </w:r>
      <w:sdt>
        <w:sdtPr>
          <w:id w:val="1650945082"/>
          <w:date>
            <w:dateFormat w:val="dd.MM.yyyy"/>
            <w:lid w:val="de-DE"/>
            <w:storeMappedDataAs w:val="dateTime"/>
            <w:calendar w:val="gregorian"/>
          </w:date>
        </w:sdtPr>
        <w:sdtEndPr/>
        <w:sdtContent>
          <w:r w:rsidRPr="0092734E">
            <w:t xml:space="preserve">[Datum] durch </w:t>
          </w:r>
        </w:sdtContent>
      </w:sdt>
      <w:sdt>
        <w:sdtPr>
          <w:id w:val="-1671092275"/>
        </w:sdtPr>
        <w:sdtEndPr/>
        <w:sdtContent>
          <w:r w:rsidRPr="0092734E">
            <w:t>[Name Prüfungsstelle]</w:t>
          </w:r>
        </w:sdtContent>
      </w:sdt>
      <w:r>
        <w:t xml:space="preserve"> statt.“</w:t>
      </w:r>
    </w:p>
    <w:p w:rsidR="005C334C" w:rsidRDefault="005C334C" w:rsidP="005C334C">
      <w:pPr>
        <w:pStyle w:val="Berichtsbody"/>
      </w:pPr>
      <w:r>
        <w:t>(Hinweise zu Prüfungsansätzen siehe auch Abschnitt 3.3 Prüfungsleitfaden)</w:t>
      </w:r>
    </w:p>
    <w:p w:rsidR="004E174F" w:rsidRPr="004E174F" w:rsidRDefault="004E174F" w:rsidP="005C334C">
      <w:pPr>
        <w:pStyle w:val="Berichtsbody"/>
        <w:rPr>
          <w:b/>
        </w:rPr>
      </w:pPr>
      <w:r w:rsidRPr="004E174F">
        <w:rPr>
          <w:b/>
        </w:rPr>
        <w:fldChar w:fldCharType="begin"/>
      </w:r>
      <w:r w:rsidRPr="004E174F">
        <w:rPr>
          <w:b/>
        </w:rPr>
        <w:instrText xml:space="preserve"> REF _Ref402186939 \n \h </w:instrText>
      </w:r>
      <w:r>
        <w:rPr>
          <w:b/>
        </w:rPr>
        <w:instrText xml:space="preserve"> \* MERGEFORMAT </w:instrText>
      </w:r>
      <w:r w:rsidRPr="004E174F">
        <w:rPr>
          <w:b/>
        </w:rPr>
      </w:r>
      <w:r w:rsidRPr="004E174F">
        <w:rPr>
          <w:b/>
        </w:rPr>
        <w:fldChar w:fldCharType="separate"/>
      </w:r>
      <w:r w:rsidR="00492380">
        <w:rPr>
          <w:b/>
        </w:rPr>
        <w:t>7</w:t>
      </w:r>
      <w:r w:rsidRPr="004E174F">
        <w:rPr>
          <w:b/>
        </w:rPr>
        <w:fldChar w:fldCharType="end"/>
      </w:r>
      <w:r w:rsidRPr="004E174F">
        <w:rPr>
          <w:b/>
        </w:rPr>
        <w:t>.</w:t>
      </w:r>
      <w:r w:rsidRPr="004E174F">
        <w:rPr>
          <w:b/>
        </w:rPr>
        <w:tab/>
      </w:r>
      <w:r w:rsidRPr="004E174F">
        <w:rPr>
          <w:b/>
        </w:rPr>
        <w:tab/>
      </w:r>
      <w:r w:rsidRPr="004E174F">
        <w:rPr>
          <w:b/>
        </w:rPr>
        <w:fldChar w:fldCharType="begin"/>
      </w:r>
      <w:r w:rsidRPr="004E174F">
        <w:rPr>
          <w:b/>
        </w:rPr>
        <w:instrText xml:space="preserve"> REF _Ref402186939 \h </w:instrText>
      </w:r>
      <w:r>
        <w:rPr>
          <w:b/>
        </w:rPr>
        <w:instrText xml:space="preserve"> \* MERGEFORMAT </w:instrText>
      </w:r>
      <w:r w:rsidRPr="004E174F">
        <w:rPr>
          <w:b/>
        </w:rPr>
      </w:r>
      <w:r w:rsidRPr="004E174F">
        <w:rPr>
          <w:b/>
        </w:rPr>
        <w:fldChar w:fldCharType="separate"/>
      </w:r>
      <w:r w:rsidR="00492380" w:rsidRPr="00492380">
        <w:rPr>
          <w:b/>
        </w:rPr>
        <w:t>sonstige prüferische Aktivitäten</w:t>
      </w:r>
      <w:r w:rsidRPr="004E174F">
        <w:rPr>
          <w:b/>
        </w:rPr>
        <w:fldChar w:fldCharType="end"/>
      </w:r>
    </w:p>
    <w:p w:rsidR="005C334C" w:rsidRDefault="004E174F" w:rsidP="004E174F">
      <w:pPr>
        <w:pStyle w:val="Berichtsbody"/>
        <w:ind w:hanging="709"/>
        <w:rPr>
          <w:rFonts w:cs="Arial"/>
        </w:rPr>
      </w:pPr>
      <w:r>
        <w:rPr>
          <w:rFonts w:cs="Arial"/>
        </w:rPr>
        <w:t xml:space="preserve">zu </w:t>
      </w:r>
      <w:r>
        <w:rPr>
          <w:rFonts w:cs="Arial"/>
        </w:rPr>
        <w:fldChar w:fldCharType="begin"/>
      </w:r>
      <w:r>
        <w:rPr>
          <w:rFonts w:cs="Arial"/>
        </w:rPr>
        <w:instrText xml:space="preserve"> REF _Ref402186983 \n \h </w:instrText>
      </w:r>
      <w:r>
        <w:rPr>
          <w:rFonts w:cs="Arial"/>
        </w:rPr>
      </w:r>
      <w:r>
        <w:rPr>
          <w:rFonts w:cs="Arial"/>
        </w:rPr>
        <w:fldChar w:fldCharType="separate"/>
      </w:r>
      <w:r w:rsidR="00492380">
        <w:rPr>
          <w:rFonts w:cs="Arial"/>
        </w:rPr>
        <w:t>26</w:t>
      </w:r>
      <w:r>
        <w:rPr>
          <w:rFonts w:cs="Arial"/>
        </w:rPr>
        <w:fldChar w:fldCharType="end"/>
      </w:r>
      <w:r>
        <w:rPr>
          <w:rFonts w:cs="Arial"/>
        </w:rPr>
        <w:t>.</w:t>
      </w:r>
      <w:r>
        <w:rPr>
          <w:rFonts w:cs="Arial"/>
        </w:rPr>
        <w:tab/>
      </w:r>
      <w:r w:rsidR="005C334C">
        <w:rPr>
          <w:rFonts w:cs="Arial"/>
        </w:rPr>
        <w:t>In diesem Bereich kann die gesamte Vielfalt der geprüften Themen abgehandelt werden. Da dies nicht sinnvoll formularbasiert darzustellen ist, sollten im Bericht nur die Themen in Stichpunkten erwähnt und für die Ausführungen auf eine gesonderte Anlage verwiesen werden.</w:t>
      </w:r>
    </w:p>
    <w:p w:rsidR="005C334C" w:rsidRDefault="005C334C" w:rsidP="005C334C">
      <w:pPr>
        <w:pStyle w:val="Berichtsbody"/>
      </w:pPr>
      <w:r>
        <w:t xml:space="preserve">(Hinweise zu </w:t>
      </w:r>
      <w:r w:rsidR="0062569A">
        <w:t xml:space="preserve">möglichen </w:t>
      </w:r>
      <w:r>
        <w:t>Prüfungsansätzen siehe auch Abschnitte 3.6 – 3.9 Prüfungslei</w:t>
      </w:r>
      <w:r>
        <w:t>t</w:t>
      </w:r>
      <w:r>
        <w:t>faden)</w:t>
      </w:r>
    </w:p>
    <w:p w:rsidR="004E174F" w:rsidRPr="004E174F" w:rsidRDefault="004E174F" w:rsidP="005C334C">
      <w:pPr>
        <w:pStyle w:val="Berichtsbody"/>
        <w:rPr>
          <w:b/>
        </w:rPr>
      </w:pPr>
      <w:r w:rsidRPr="004E174F">
        <w:rPr>
          <w:b/>
        </w:rPr>
        <w:fldChar w:fldCharType="begin"/>
      </w:r>
      <w:r w:rsidRPr="004E174F">
        <w:rPr>
          <w:b/>
        </w:rPr>
        <w:instrText xml:space="preserve"> REF _Ref402187017 \n \h </w:instrText>
      </w:r>
      <w:r>
        <w:rPr>
          <w:b/>
        </w:rPr>
        <w:instrText xml:space="preserve"> \* MERGEFORMAT </w:instrText>
      </w:r>
      <w:r w:rsidRPr="004E174F">
        <w:rPr>
          <w:b/>
        </w:rPr>
      </w:r>
      <w:r w:rsidRPr="004E174F">
        <w:rPr>
          <w:b/>
        </w:rPr>
        <w:fldChar w:fldCharType="separate"/>
      </w:r>
      <w:r w:rsidR="00492380">
        <w:rPr>
          <w:b/>
        </w:rPr>
        <w:t>E</w:t>
      </w:r>
      <w:r w:rsidRPr="004E174F">
        <w:rPr>
          <w:b/>
        </w:rPr>
        <w:fldChar w:fldCharType="end"/>
      </w:r>
      <w:r w:rsidRPr="004E174F">
        <w:rPr>
          <w:b/>
        </w:rPr>
        <w:t>.</w:t>
      </w:r>
      <w:r w:rsidRPr="004E174F">
        <w:rPr>
          <w:b/>
        </w:rPr>
        <w:tab/>
      </w:r>
      <w:r w:rsidRPr="004E174F">
        <w:rPr>
          <w:b/>
        </w:rPr>
        <w:tab/>
      </w:r>
      <w:r w:rsidRPr="004E174F">
        <w:rPr>
          <w:b/>
        </w:rPr>
        <w:fldChar w:fldCharType="begin"/>
      </w:r>
      <w:r w:rsidRPr="004E174F">
        <w:rPr>
          <w:b/>
        </w:rPr>
        <w:instrText xml:space="preserve"> REF _Ref402187017 \h </w:instrText>
      </w:r>
      <w:r>
        <w:rPr>
          <w:b/>
        </w:rPr>
        <w:instrText xml:space="preserve"> \* MERGEFORMAT </w:instrText>
      </w:r>
      <w:r w:rsidRPr="004E174F">
        <w:rPr>
          <w:b/>
        </w:rPr>
      </w:r>
      <w:r w:rsidRPr="004E174F">
        <w:rPr>
          <w:b/>
        </w:rPr>
        <w:fldChar w:fldCharType="separate"/>
      </w:r>
      <w:r w:rsidR="00492380" w:rsidRPr="00492380">
        <w:rPr>
          <w:b/>
        </w:rPr>
        <w:t>Ergebnis der Prüfung</w:t>
      </w:r>
      <w:r w:rsidRPr="004E174F">
        <w:rPr>
          <w:b/>
        </w:rPr>
        <w:fldChar w:fldCharType="end"/>
      </w:r>
    </w:p>
    <w:p w:rsidR="005C334C" w:rsidRPr="0092734E" w:rsidRDefault="005C334C" w:rsidP="005C334C">
      <w:pPr>
        <w:pStyle w:val="Berichtsbody"/>
        <w:rPr>
          <w:color w:val="auto"/>
        </w:rPr>
      </w:pPr>
      <w:r>
        <w:t xml:space="preserve">Hier ist unter Würdigung der Gesamtsituation eine Aussage zur Entlastungsempfehlung zu machen. Die Entscheidung darüber trifft letztendlich der GKR autonom. </w:t>
      </w:r>
    </w:p>
    <w:p w:rsidR="005C334C" w:rsidRDefault="005C334C" w:rsidP="005C334C">
      <w:pPr>
        <w:pStyle w:val="Berichtsbody"/>
        <w:rPr>
          <w:rFonts w:cs="Arial"/>
          <w:color w:val="auto"/>
        </w:rPr>
      </w:pPr>
    </w:p>
    <w:sectPr w:rsidR="005C334C" w:rsidSect="006D487C">
      <w:headerReference w:type="default" r:id="rId17"/>
      <w:footerReference w:type="default" r:id="rId18"/>
      <w:pgSz w:w="11909" w:h="16834" w:code="9"/>
      <w:pgMar w:top="385" w:right="1134" w:bottom="567" w:left="1985" w:header="709" w:footer="709"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FA" w:rsidRDefault="00F534FA">
      <w:r>
        <w:separator/>
      </w:r>
    </w:p>
  </w:endnote>
  <w:endnote w:type="continuationSeparator" w:id="0">
    <w:p w:rsidR="00F534FA" w:rsidRDefault="00F5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8D" w:rsidRDefault="00656E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4FA" w:rsidRDefault="00F534F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C5889">
      <w:rPr>
        <w:rStyle w:val="Seitenzahl"/>
        <w:noProof/>
      </w:rPr>
      <w:t>14</w:t>
    </w:r>
    <w:r>
      <w:rPr>
        <w:rStyle w:val="Seitenzahl"/>
      </w:rPr>
      <w:fldChar w:fldCharType="end"/>
    </w:r>
  </w:p>
  <w:p w:rsidR="00F534FA" w:rsidRDefault="00F534FA">
    <w:pPr>
      <w:pStyle w:val="Fuzeile"/>
      <w:jc w:val="center"/>
      <w:rPr>
        <w:rFonts w:eastAsia="??"/>
        <w:color w:val="000000"/>
        <w:spacing w:val="-1"/>
        <w:sz w:val="16"/>
        <w:szCs w:val="16"/>
      </w:rPr>
    </w:pPr>
  </w:p>
  <w:p w:rsidR="00F534FA" w:rsidRDefault="00F534FA">
    <w:pPr>
      <w:pStyle w:val="Fuzeile"/>
    </w:pPr>
    <w:r>
      <w:rPr>
        <w:rFonts w:eastAsia="??"/>
        <w:color w:val="000000"/>
        <w:spacing w:val="-1"/>
        <w:sz w:val="16"/>
        <w:szCs w:val="16"/>
      </w:rPr>
      <w:fldChar w:fldCharType="begin"/>
    </w:r>
    <w:r>
      <w:rPr>
        <w:rFonts w:eastAsia="??"/>
        <w:color w:val="000000"/>
        <w:spacing w:val="-1"/>
        <w:sz w:val="16"/>
        <w:szCs w:val="16"/>
      </w:rPr>
      <w:instrText xml:space="preserve"> FILENAME   \* MERGEFORMAT </w:instrText>
    </w:r>
    <w:r>
      <w:rPr>
        <w:rFonts w:eastAsia="??"/>
        <w:color w:val="000000"/>
        <w:spacing w:val="-1"/>
        <w:sz w:val="16"/>
        <w:szCs w:val="16"/>
      </w:rPr>
      <w:fldChar w:fldCharType="separate"/>
    </w:r>
    <w:r w:rsidR="00492380">
      <w:rPr>
        <w:rFonts w:eastAsia="??"/>
        <w:noProof/>
        <w:color w:val="000000"/>
        <w:spacing w:val="-1"/>
        <w:sz w:val="16"/>
        <w:szCs w:val="16"/>
      </w:rPr>
      <w:t>Musterbericht_klein_öp.docx</w:t>
    </w:r>
    <w:r>
      <w:rPr>
        <w:rFonts w:eastAsia="??"/>
        <w:color w:val="000000"/>
        <w:spacing w:val="-1"/>
        <w:sz w:val="16"/>
        <w:szCs w:val="16"/>
      </w:rPr>
      <w:fldChar w:fldCharType="end"/>
    </w:r>
  </w:p>
  <w:p w:rsidR="00F534FA" w:rsidRDefault="00F534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58412"/>
      <w:docPartObj>
        <w:docPartGallery w:val="Page Numbers (Bottom of Page)"/>
        <w:docPartUnique/>
      </w:docPartObj>
    </w:sdtPr>
    <w:sdtEndPr/>
    <w:sdtContent>
      <w:p w:rsidR="00F534FA" w:rsidRDefault="00656E8D" w:rsidP="00656E8D">
        <w:pPr>
          <w:pStyle w:val="Fuzeile"/>
          <w:jc w:val="center"/>
        </w:pPr>
        <w:r w:rsidRPr="009967C9">
          <w:rPr>
            <w:rFonts w:eastAsia="Times New Roman" w:cs="Arial"/>
            <w:iCs/>
            <w:noProof/>
            <w:szCs w:val="24"/>
          </w:rPr>
          <mc:AlternateContent>
            <mc:Choice Requires="wps">
              <w:drawing>
                <wp:anchor distT="0" distB="0" distL="114300" distR="114300" simplePos="0" relativeHeight="251659264" behindDoc="0" locked="0" layoutInCell="1" allowOverlap="1" wp14:anchorId="664D65EC" wp14:editId="424BF370">
                  <wp:simplePos x="0" y="0"/>
                  <wp:positionH relativeFrom="column">
                    <wp:posOffset>-914400</wp:posOffset>
                  </wp:positionH>
                  <wp:positionV relativeFrom="paragraph">
                    <wp:posOffset>-1076325</wp:posOffset>
                  </wp:positionV>
                  <wp:extent cx="457200" cy="1485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6E8D" w:rsidRDefault="00656E8D" w:rsidP="00656E8D">
                              <w:pPr>
                                <w:rPr>
                                  <w:rFonts w:cs="Arial"/>
                                  <w:sz w:val="12"/>
                                </w:rPr>
                              </w:pPr>
                              <w:r>
                                <w:rPr>
                                  <w:rFonts w:cs="Arial"/>
                                  <w:sz w:val="12"/>
                                </w:rPr>
                                <w:fldChar w:fldCharType="begin"/>
                              </w:r>
                              <w:r>
                                <w:rPr>
                                  <w:rFonts w:cs="Arial"/>
                                  <w:sz w:val="12"/>
                                </w:rPr>
                                <w:instrText xml:space="preserve"> DOCPROPERTY  Firma_Abk  \* MERGEFORMAT </w:instrText>
                              </w:r>
                              <w:r>
                                <w:rPr>
                                  <w:rFonts w:cs="Arial"/>
                                  <w:sz w:val="12"/>
                                </w:rPr>
                                <w:fldChar w:fldCharType="separate"/>
                              </w:r>
                              <w:r w:rsidR="00492380">
                                <w:rPr>
                                  <w:rFonts w:cs="Arial"/>
                                  <w:sz w:val="12"/>
                                </w:rPr>
                                <w:t>KRH</w:t>
                              </w:r>
                              <w:r>
                                <w:rPr>
                                  <w:rFonts w:cs="Arial"/>
                                  <w:sz w:val="12"/>
                                </w:rPr>
                                <w:fldChar w:fldCharType="end"/>
                              </w:r>
                              <w:r>
                                <w:rPr>
                                  <w:rFonts w:cs="Arial"/>
                                  <w:sz w:val="12"/>
                                </w:rPr>
                                <w:t xml:space="preserve">– </w:t>
                              </w:r>
                              <w:r>
                                <w:rPr>
                                  <w:rFonts w:cs="Arial"/>
                                  <w:sz w:val="12"/>
                                </w:rPr>
                                <w:fldChar w:fldCharType="begin"/>
                              </w:r>
                              <w:r>
                                <w:rPr>
                                  <w:rFonts w:cs="Arial"/>
                                  <w:sz w:val="12"/>
                                </w:rPr>
                                <w:instrText xml:space="preserve"> TITLE   \* MERGEFORMAT </w:instrText>
                              </w:r>
                              <w:r>
                                <w:rPr>
                                  <w:rFonts w:cs="Arial"/>
                                  <w:sz w:val="12"/>
                                </w:rPr>
                                <w:fldChar w:fldCharType="separate"/>
                              </w:r>
                              <w:r w:rsidR="00492380">
                                <w:rPr>
                                  <w:rFonts w:cs="Arial"/>
                                  <w:sz w:val="12"/>
                                </w:rPr>
                                <w:t>Musterbericht_klein</w:t>
                              </w:r>
                              <w:r>
                                <w:rPr>
                                  <w:rFonts w:cs="Arial"/>
                                  <w:sz w:val="12"/>
                                </w:rPr>
                                <w:fldChar w:fldCharType="end"/>
                              </w:r>
                            </w:p>
                            <w:p w:rsidR="00656E8D" w:rsidRDefault="00656E8D" w:rsidP="00656E8D">
                              <w:pPr>
                                <w:rPr>
                                  <w:rFonts w:cs="Arial"/>
                                  <w:sz w:val="12"/>
                                </w:rPr>
                              </w:pPr>
                              <w:r>
                                <w:rPr>
                                  <w:rFonts w:cs="Arial"/>
                                  <w:sz w:val="12"/>
                                </w:rPr>
                                <w:t xml:space="preserve">Vers. </w:t>
                              </w:r>
                              <w:r>
                                <w:rPr>
                                  <w:rFonts w:cs="Arial"/>
                                  <w:sz w:val="12"/>
                                </w:rPr>
                                <w:fldChar w:fldCharType="begin"/>
                              </w:r>
                              <w:r>
                                <w:rPr>
                                  <w:rFonts w:cs="Arial"/>
                                  <w:sz w:val="12"/>
                                </w:rPr>
                                <w:instrText xml:space="preserve"> DOCPROPERTY  DokVersion  \* MERGEFORMAT </w:instrText>
                              </w:r>
                              <w:r>
                                <w:rPr>
                                  <w:rFonts w:cs="Arial"/>
                                  <w:sz w:val="12"/>
                                </w:rPr>
                                <w:fldChar w:fldCharType="separate"/>
                              </w:r>
                              <w:r w:rsidR="00492380">
                                <w:rPr>
                                  <w:rFonts w:cs="Arial"/>
                                  <w:sz w:val="12"/>
                                </w:rPr>
                                <w:t>1.0.0</w:t>
                              </w:r>
                              <w:r>
                                <w:rPr>
                                  <w:rFonts w:cs="Arial"/>
                                  <w:sz w:val="12"/>
                                </w:rPr>
                                <w:fldChar w:fldCharType="end"/>
                              </w:r>
                              <w:r>
                                <w:rPr>
                                  <w:rFonts w:cs="Arial"/>
                                  <w:sz w:val="12"/>
                                </w:rPr>
                                <w:t xml:space="preserve"> (</w:t>
                              </w:r>
                              <w:r>
                                <w:rPr>
                                  <w:rFonts w:cs="Arial"/>
                                  <w:sz w:val="12"/>
                                </w:rPr>
                                <w:fldChar w:fldCharType="begin"/>
                              </w:r>
                              <w:r>
                                <w:rPr>
                                  <w:rFonts w:cs="Arial"/>
                                  <w:sz w:val="12"/>
                                </w:rPr>
                                <w:instrText xml:space="preserve"> DOCPROPERTY  DokDatum  \* MERGEFORMAT </w:instrText>
                              </w:r>
                              <w:r>
                                <w:rPr>
                                  <w:rFonts w:cs="Arial"/>
                                  <w:sz w:val="12"/>
                                </w:rPr>
                                <w:fldChar w:fldCharType="separate"/>
                              </w:r>
                              <w:r w:rsidR="00492380">
                                <w:rPr>
                                  <w:rFonts w:cs="Arial"/>
                                  <w:sz w:val="12"/>
                                </w:rPr>
                                <w:t>10.15</w:t>
                              </w:r>
                              <w:r>
                                <w:rPr>
                                  <w:rFonts w:cs="Arial"/>
                                  <w:sz w:val="12"/>
                                </w:rPr>
                                <w:fldChar w:fldCharType="end"/>
                              </w:r>
                              <w:r>
                                <w:rPr>
                                  <w:rFonts w:cs="Arial"/>
                                  <w:sz w:val="1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in;margin-top:-84.75pt;width:3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" stroked="f">
                  <v:textbox style="layout-flow:vertical;mso-layout-flow-alt:bottom-to-top">
                    <w:txbxContent>
                      <w:p w:rsidR="00656E8D" w:rsidRDefault="00656E8D" w:rsidP="00656E8D">
                        <w:pPr>
                          <w:rPr>
                            <w:rFonts w:cs="Arial"/>
                            <w:sz w:val="12"/>
                          </w:rPr>
                        </w:pPr>
                        <w:r>
                          <w:rPr>
                            <w:rFonts w:cs="Arial"/>
                            <w:sz w:val="12"/>
                          </w:rPr>
                          <w:fldChar w:fldCharType="begin"/>
                        </w:r>
                        <w:r>
                          <w:rPr>
                            <w:rFonts w:cs="Arial"/>
                            <w:sz w:val="12"/>
                          </w:rPr>
                          <w:instrText xml:space="preserve"> DOCPROPERTY  Firma_Abk  \* MERGEFORMAT </w:instrText>
                        </w:r>
                        <w:r>
                          <w:rPr>
                            <w:rFonts w:cs="Arial"/>
                            <w:sz w:val="12"/>
                          </w:rPr>
                          <w:fldChar w:fldCharType="separate"/>
                        </w:r>
                        <w:r w:rsidR="00492380">
                          <w:rPr>
                            <w:rFonts w:cs="Arial"/>
                            <w:sz w:val="12"/>
                          </w:rPr>
                          <w:t>KRH</w:t>
                        </w:r>
                        <w:r>
                          <w:rPr>
                            <w:rFonts w:cs="Arial"/>
                            <w:sz w:val="12"/>
                          </w:rPr>
                          <w:fldChar w:fldCharType="end"/>
                        </w:r>
                        <w:r>
                          <w:rPr>
                            <w:rFonts w:cs="Arial"/>
                            <w:sz w:val="12"/>
                          </w:rPr>
                          <w:t xml:space="preserve">– </w:t>
                        </w:r>
                        <w:r>
                          <w:rPr>
                            <w:rFonts w:cs="Arial"/>
                            <w:sz w:val="12"/>
                          </w:rPr>
                          <w:fldChar w:fldCharType="begin"/>
                        </w:r>
                        <w:r>
                          <w:rPr>
                            <w:rFonts w:cs="Arial"/>
                            <w:sz w:val="12"/>
                          </w:rPr>
                          <w:instrText xml:space="preserve"> TITLE   \* MERGEFORMAT </w:instrText>
                        </w:r>
                        <w:r>
                          <w:rPr>
                            <w:rFonts w:cs="Arial"/>
                            <w:sz w:val="12"/>
                          </w:rPr>
                          <w:fldChar w:fldCharType="separate"/>
                        </w:r>
                        <w:proofErr w:type="spellStart"/>
                        <w:r w:rsidR="00492380">
                          <w:rPr>
                            <w:rFonts w:cs="Arial"/>
                            <w:sz w:val="12"/>
                          </w:rPr>
                          <w:t>Musterbericht_klein</w:t>
                        </w:r>
                        <w:proofErr w:type="spellEnd"/>
                        <w:r>
                          <w:rPr>
                            <w:rFonts w:cs="Arial"/>
                            <w:sz w:val="12"/>
                          </w:rPr>
                          <w:fldChar w:fldCharType="end"/>
                        </w:r>
                      </w:p>
                      <w:p w:rsidR="00656E8D" w:rsidRDefault="00656E8D" w:rsidP="00656E8D">
                        <w:pPr>
                          <w:rPr>
                            <w:rFonts w:cs="Arial"/>
                            <w:sz w:val="12"/>
                          </w:rPr>
                        </w:pPr>
                        <w:r>
                          <w:rPr>
                            <w:rFonts w:cs="Arial"/>
                            <w:sz w:val="12"/>
                          </w:rPr>
                          <w:t xml:space="preserve">Vers. </w:t>
                        </w:r>
                        <w:r>
                          <w:rPr>
                            <w:rFonts w:cs="Arial"/>
                            <w:sz w:val="12"/>
                          </w:rPr>
                          <w:fldChar w:fldCharType="begin"/>
                        </w:r>
                        <w:r>
                          <w:rPr>
                            <w:rFonts w:cs="Arial"/>
                            <w:sz w:val="12"/>
                          </w:rPr>
                          <w:instrText xml:space="preserve"> DOCPROPERTY  DokVersion  \* MERGEFORMAT </w:instrText>
                        </w:r>
                        <w:r>
                          <w:rPr>
                            <w:rFonts w:cs="Arial"/>
                            <w:sz w:val="12"/>
                          </w:rPr>
                          <w:fldChar w:fldCharType="separate"/>
                        </w:r>
                        <w:r w:rsidR="00492380">
                          <w:rPr>
                            <w:rFonts w:cs="Arial"/>
                            <w:sz w:val="12"/>
                          </w:rPr>
                          <w:t>1.0.0</w:t>
                        </w:r>
                        <w:r>
                          <w:rPr>
                            <w:rFonts w:cs="Arial"/>
                            <w:sz w:val="12"/>
                          </w:rPr>
                          <w:fldChar w:fldCharType="end"/>
                        </w:r>
                        <w:r>
                          <w:rPr>
                            <w:rFonts w:cs="Arial"/>
                            <w:sz w:val="12"/>
                          </w:rPr>
                          <w:t xml:space="preserve"> (</w:t>
                        </w:r>
                        <w:r>
                          <w:rPr>
                            <w:rFonts w:cs="Arial"/>
                            <w:sz w:val="12"/>
                          </w:rPr>
                          <w:fldChar w:fldCharType="begin"/>
                        </w:r>
                        <w:r>
                          <w:rPr>
                            <w:rFonts w:cs="Arial"/>
                            <w:sz w:val="12"/>
                          </w:rPr>
                          <w:instrText xml:space="preserve"> DOCPROPERTY  DokDatum  \* MERGEFORMAT </w:instrText>
                        </w:r>
                        <w:r>
                          <w:rPr>
                            <w:rFonts w:cs="Arial"/>
                            <w:sz w:val="12"/>
                          </w:rPr>
                          <w:fldChar w:fldCharType="separate"/>
                        </w:r>
                        <w:r w:rsidR="00492380">
                          <w:rPr>
                            <w:rFonts w:cs="Arial"/>
                            <w:sz w:val="12"/>
                          </w:rPr>
                          <w:t>10.15</w:t>
                        </w:r>
                        <w:r>
                          <w:rPr>
                            <w:rFonts w:cs="Arial"/>
                            <w:sz w:val="12"/>
                          </w:rPr>
                          <w:fldChar w:fldCharType="end"/>
                        </w:r>
                        <w:r>
                          <w:rPr>
                            <w:rFonts w:cs="Arial"/>
                            <w:sz w:val="12"/>
                          </w:rPr>
                          <w:t>)</w:t>
                        </w:r>
                      </w:p>
                    </w:txbxContent>
                  </v:textbox>
                </v:shape>
              </w:pict>
            </mc:Fallback>
          </mc:AlternateContent>
        </w:r>
        <w:r w:rsidR="00F534FA">
          <w:fldChar w:fldCharType="begin"/>
        </w:r>
        <w:r w:rsidR="00F534FA">
          <w:instrText>PAGE   \* MERGEFORMAT</w:instrText>
        </w:r>
        <w:r w:rsidR="00F534FA">
          <w:fldChar w:fldCharType="separate"/>
        </w:r>
        <w:r w:rsidR="003C5889">
          <w:rPr>
            <w:noProof/>
          </w:rPr>
          <w:t>1</w:t>
        </w:r>
        <w:r w:rsidR="00F534FA">
          <w:fldChar w:fldCharType="end"/>
        </w:r>
      </w:p>
    </w:sdtContent>
  </w:sdt>
  <w:p w:rsidR="00F534FA" w:rsidRDefault="00F534F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4FA" w:rsidRDefault="00F534F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36135">
      <w:rPr>
        <w:rStyle w:val="Seitenzahl"/>
        <w:noProof/>
      </w:rPr>
      <w:t>7</w:t>
    </w:r>
    <w:r>
      <w:rPr>
        <w:rStyle w:val="Seitenzahl"/>
      </w:rPr>
      <w:fldChar w:fldCharType="end"/>
    </w:r>
  </w:p>
  <w:p w:rsidR="00F534FA" w:rsidRDefault="00F534FA">
    <w:pPr>
      <w:pStyle w:val="Fuzeile"/>
      <w:jc w:val="center"/>
      <w:rPr>
        <w:rFonts w:eastAsia="??"/>
        <w:color w:val="000000"/>
        <w:spacing w:val="-1"/>
        <w:sz w:val="16"/>
        <w:szCs w:val="16"/>
      </w:rPr>
    </w:pPr>
  </w:p>
  <w:p w:rsidR="00F534FA" w:rsidRDefault="00F534FA">
    <w:pPr>
      <w:pStyle w:val="Fuzeile"/>
    </w:pPr>
    <w:r>
      <w:rPr>
        <w:rFonts w:eastAsia="??"/>
        <w:color w:val="000000"/>
        <w:spacing w:val="-1"/>
        <w:sz w:val="16"/>
        <w:szCs w:val="16"/>
      </w:rPr>
      <w:fldChar w:fldCharType="begin"/>
    </w:r>
    <w:r>
      <w:rPr>
        <w:rFonts w:eastAsia="??"/>
        <w:color w:val="000000"/>
        <w:spacing w:val="-1"/>
        <w:sz w:val="16"/>
        <w:szCs w:val="16"/>
      </w:rPr>
      <w:instrText xml:space="preserve"> FILENAME   \* MERGEFORMAT </w:instrText>
    </w:r>
    <w:r>
      <w:rPr>
        <w:rFonts w:eastAsia="??"/>
        <w:color w:val="000000"/>
        <w:spacing w:val="-1"/>
        <w:sz w:val="16"/>
        <w:szCs w:val="16"/>
      </w:rPr>
      <w:fldChar w:fldCharType="separate"/>
    </w:r>
    <w:r w:rsidR="00492380">
      <w:rPr>
        <w:rFonts w:eastAsia="??"/>
        <w:noProof/>
        <w:color w:val="000000"/>
        <w:spacing w:val="-1"/>
        <w:sz w:val="16"/>
        <w:szCs w:val="16"/>
      </w:rPr>
      <w:t>Musterbericht_klein_öp.docx</w:t>
    </w:r>
    <w:r>
      <w:rPr>
        <w:rFonts w:eastAsia="??"/>
        <w:color w:val="000000"/>
        <w:spacing w:val="-1"/>
        <w:sz w:val="16"/>
        <w:szCs w:val="16"/>
      </w:rPr>
      <w:fldChar w:fldCharType="end"/>
    </w:r>
  </w:p>
  <w:p w:rsidR="00F534FA" w:rsidRDefault="00F534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FA" w:rsidRDefault="00F534FA">
      <w:r>
        <w:separator/>
      </w:r>
    </w:p>
  </w:footnote>
  <w:footnote w:type="continuationSeparator" w:id="0">
    <w:p w:rsidR="00F534FA" w:rsidRDefault="00F534FA">
      <w:r>
        <w:continuationSeparator/>
      </w:r>
    </w:p>
  </w:footnote>
  <w:footnote w:id="1">
    <w:p w:rsidR="00F534FA" w:rsidRDefault="00F534FA">
      <w:pPr>
        <w:pStyle w:val="Funotentext"/>
      </w:pPr>
      <w:r>
        <w:rPr>
          <w:rStyle w:val="Funotenzeichen"/>
        </w:rPr>
        <w:footnoteRef/>
      </w:r>
      <w:r>
        <w:t xml:space="preserve"> Bei Vorliegen von entsprechenden Merkmalen kann er auch grundsätzlich für Kirchenkreise oder (Kirche</w:t>
      </w:r>
      <w:r>
        <w:t>n</w:t>
      </w:r>
      <w:r>
        <w:t>kreis-) Verbände Verwendung finden.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8D" w:rsidRDefault="00656E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4FA" w:rsidRDefault="00F534FA" w:rsidP="003B776A">
    <w:pPr>
      <w:pStyle w:val="Kopfzeile"/>
      <w:tabs>
        <w:tab w:val="clear" w:pos="4153"/>
        <w:tab w:val="clear" w:pos="8306"/>
        <w:tab w:val="right" w:pos="8789"/>
      </w:tabs>
      <w:rPr>
        <w:rFonts w:cs="Arial"/>
      </w:rPr>
    </w:pPr>
    <w:r>
      <w:rPr>
        <w:rFonts w:cs="Arial"/>
      </w:rPr>
      <w:t>Prüfungsbericht</w:t>
    </w:r>
  </w:p>
  <w:p w:rsidR="00F534FA" w:rsidRDefault="00F534FA" w:rsidP="00F820C0">
    <w:pPr>
      <w:pStyle w:val="Kopfzeile"/>
      <w:rPr>
        <w:rFonts w:cs="Arial"/>
      </w:rPr>
    </w:pPr>
  </w:p>
  <w:p w:rsidR="00F534FA" w:rsidRDefault="00F534F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7" w:name="_MON_1167042294"/>
  <w:bookmarkEnd w:id="57"/>
  <w:p w:rsidR="00F534FA" w:rsidRDefault="00F534FA" w:rsidP="000727EB">
    <w:pPr>
      <w:pStyle w:val="Kopfzeile"/>
      <w:tabs>
        <w:tab w:val="clear" w:pos="4153"/>
        <w:tab w:val="center" w:pos="5529"/>
      </w:tabs>
      <w:ind w:firstLine="1560"/>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25pt;height:40.8pt" o:ole="">
          <v:imagedata r:id="rId1" o:title="" cropright="1096f" gain="69719f"/>
        </v:shape>
        <o:OLEObject Type="Embed" ProgID="Word.Picture.8" ShapeID="_x0000_i1025" DrawAspect="Content" ObjectID="_1506178571" r:id="rId2"/>
      </w:object>
    </w:r>
  </w:p>
  <w:p w:rsidR="00F534FA" w:rsidRDefault="00F534FA" w:rsidP="001A7949">
    <w:pPr>
      <w:pStyle w:val="Kopfzeile"/>
    </w:pPr>
  </w:p>
  <w:p w:rsidR="00F534FA" w:rsidRPr="003B776A" w:rsidRDefault="00F534FA">
    <w:pPr>
      <w:pStyle w:val="Kopfzeile"/>
      <w:rPr>
        <w:sz w:val="24"/>
        <w:szCs w:val="24"/>
      </w:rPr>
    </w:pPr>
    <w:r w:rsidRPr="003B776A">
      <w:rPr>
        <w:rFonts w:cs="Arial"/>
        <w:b/>
        <w:bCs/>
        <w:sz w:val="24"/>
        <w:szCs w:val="24"/>
      </w:rPr>
      <w:t>Prüfungsbericht</w:t>
    </w:r>
  </w:p>
  <w:p w:rsidR="00F534FA" w:rsidRDefault="00F534F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4FA" w:rsidRDefault="00F534FA" w:rsidP="009967C9">
    <w:pPr>
      <w:pStyle w:val="Kopfzeile"/>
      <w:tabs>
        <w:tab w:val="clear" w:pos="4153"/>
        <w:tab w:val="clear" w:pos="8306"/>
        <w:tab w:val="right" w:pos="8789"/>
      </w:tabs>
      <w:jc w:val="right"/>
      <w:rPr>
        <w:rFonts w:cs="Arial"/>
        <w:b/>
        <w:bCs/>
        <w:sz w:val="22"/>
        <w:szCs w:val="22"/>
      </w:rPr>
    </w:pPr>
    <w:r w:rsidRPr="009967C9">
      <w:rPr>
        <w:rFonts w:cs="Arial"/>
        <w:b/>
        <w:bCs/>
        <w:noProof/>
        <w:sz w:val="22"/>
        <w:szCs w:val="22"/>
      </w:rPr>
      <w:drawing>
        <wp:inline distT="0" distB="0" distL="0" distR="0" wp14:anchorId="34B1B247" wp14:editId="20112F47">
          <wp:extent cx="1291244" cy="28821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bo_submarke_rgb_klein_schwarz.png"/>
                  <pic:cNvPicPr/>
                </pic:nvPicPr>
                <pic:blipFill>
                  <a:blip r:embed="rId1">
                    <a:extLst>
                      <a:ext uri="{28A0092B-C50C-407E-A947-70E740481C1C}">
                        <a14:useLocalDpi xmlns:a14="http://schemas.microsoft.com/office/drawing/2010/main" val="0"/>
                      </a:ext>
                    </a:extLst>
                  </a:blip>
                  <a:stretch>
                    <a:fillRect/>
                  </a:stretch>
                </pic:blipFill>
                <pic:spPr>
                  <a:xfrm>
                    <a:off x="0" y="0"/>
                    <a:ext cx="1291485" cy="288270"/>
                  </a:xfrm>
                  <a:prstGeom prst="rect">
                    <a:avLst/>
                  </a:prstGeom>
                </pic:spPr>
              </pic:pic>
            </a:graphicData>
          </a:graphic>
        </wp:inline>
      </w:drawing>
    </w:r>
  </w:p>
  <w:p w:rsidR="00F534FA" w:rsidRDefault="00F534FA" w:rsidP="003B776A">
    <w:pPr>
      <w:pStyle w:val="Kopfzeile"/>
      <w:tabs>
        <w:tab w:val="clear" w:pos="4153"/>
        <w:tab w:val="clear" w:pos="8306"/>
        <w:tab w:val="right" w:pos="8789"/>
      </w:tabs>
      <w:rPr>
        <w:rFonts w:cs="Arial"/>
        <w:b/>
        <w:bCs/>
        <w:sz w:val="22"/>
        <w:szCs w:val="22"/>
      </w:rPr>
    </w:pPr>
    <w:r w:rsidRPr="00CC64AE">
      <w:rPr>
        <w:rFonts w:cs="Arial"/>
        <w:b/>
        <w:bCs/>
        <w:sz w:val="22"/>
        <w:szCs w:val="22"/>
      </w:rPr>
      <w:t>Erläuterungsblatt zum Musterprüfungsbericht für kleine Einrichtungen</w:t>
    </w:r>
    <w:r>
      <w:rPr>
        <w:rFonts w:cs="Arial"/>
        <w:b/>
        <w:bCs/>
        <w:sz w:val="22"/>
        <w:szCs w:val="22"/>
      </w:rPr>
      <w:t xml:space="preserve"> </w:t>
    </w:r>
  </w:p>
  <w:p w:rsidR="00F534FA" w:rsidRPr="009967C9" w:rsidRDefault="00F534FA" w:rsidP="003B776A">
    <w:pPr>
      <w:pStyle w:val="Kopfzeile"/>
      <w:tabs>
        <w:tab w:val="clear" w:pos="4153"/>
        <w:tab w:val="clear" w:pos="8306"/>
        <w:tab w:val="right" w:pos="8789"/>
      </w:tabs>
      <w:rPr>
        <w:rFonts w:cs="Arial"/>
        <w:sz w:val="20"/>
        <w:szCs w:val="20"/>
      </w:rPr>
    </w:pPr>
    <w:r w:rsidRPr="009967C9">
      <w:rPr>
        <w:rFonts w:cs="Arial"/>
        <w:bCs/>
        <w:sz w:val="20"/>
        <w:szCs w:val="20"/>
      </w:rPr>
      <w:t xml:space="preserve">(Stand: </w:t>
    </w:r>
    <w:r w:rsidR="007F3236">
      <w:rPr>
        <w:rFonts w:cs="Arial"/>
        <w:bCs/>
        <w:sz w:val="20"/>
        <w:szCs w:val="20"/>
      </w:rPr>
      <w:t>10</w:t>
    </w:r>
    <w:r w:rsidR="007F3236" w:rsidRPr="009967C9">
      <w:rPr>
        <w:rFonts w:cs="Arial"/>
        <w:bCs/>
        <w:sz w:val="20"/>
        <w:szCs w:val="20"/>
      </w:rPr>
      <w:t xml:space="preserve"> 201</w:t>
    </w:r>
    <w:r w:rsidR="007F3236">
      <w:rPr>
        <w:rFonts w:cs="Arial"/>
        <w:bCs/>
        <w:sz w:val="20"/>
        <w:szCs w:val="20"/>
      </w:rPr>
      <w:t>5</w:t>
    </w:r>
    <w:r w:rsidRPr="009967C9">
      <w:rPr>
        <w:rFonts w:cs="Arial"/>
        <w:bCs/>
        <w:sz w:val="20"/>
        <w:szCs w:val="20"/>
      </w:rPr>
      <w:t>)</w:t>
    </w:r>
  </w:p>
  <w:p w:rsidR="00F534FA" w:rsidRDefault="00F534FA" w:rsidP="00F820C0">
    <w:pPr>
      <w:pStyle w:val="Kopfzeile"/>
      <w:rPr>
        <w:rFonts w:cs="Arial"/>
      </w:rPr>
    </w:pPr>
  </w:p>
  <w:p w:rsidR="00F534FA" w:rsidRDefault="00F534F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E41D6"/>
    <w:multiLevelType w:val="multilevel"/>
    <w:tmpl w:val="3CA02A32"/>
    <w:lvl w:ilvl="0">
      <w:start w:val="1"/>
      <w:numFmt w:val="bullet"/>
      <w:lvlText w:val="-"/>
      <w:lvlJc w:val="left"/>
      <w:pPr>
        <w:tabs>
          <w:tab w:val="num" w:pos="927"/>
        </w:tabs>
        <w:ind w:left="851" w:hanging="284"/>
      </w:pPr>
      <w:rPr>
        <w:rFonts w:ascii="Symbol" w:hAnsi="Symbol" w:hint="default"/>
      </w:rPr>
    </w:lvl>
    <w:lvl w:ilvl="1">
      <w:start w:val="1"/>
      <w:numFmt w:val="bullet"/>
      <w:lvlText w:val="o"/>
      <w:lvlJc w:val="left"/>
      <w:pPr>
        <w:tabs>
          <w:tab w:val="num" w:pos="447"/>
        </w:tabs>
        <w:ind w:left="447" w:hanging="360"/>
      </w:pPr>
      <w:rPr>
        <w:rFonts w:ascii="Courier New" w:hAnsi="Courier New" w:hint="default"/>
      </w:rPr>
    </w:lvl>
    <w:lvl w:ilvl="2">
      <w:start w:val="1"/>
      <w:numFmt w:val="bullet"/>
      <w:lvlText w:val=""/>
      <w:lvlJc w:val="left"/>
      <w:pPr>
        <w:tabs>
          <w:tab w:val="num" w:pos="1167"/>
        </w:tabs>
        <w:ind w:left="1167" w:hanging="360"/>
      </w:pPr>
      <w:rPr>
        <w:rFonts w:ascii="Wingdings" w:hAnsi="Wingdings" w:hint="default"/>
      </w:rPr>
    </w:lvl>
    <w:lvl w:ilvl="3">
      <w:start w:val="1"/>
      <w:numFmt w:val="bullet"/>
      <w:lvlText w:val=""/>
      <w:lvlJc w:val="left"/>
      <w:pPr>
        <w:tabs>
          <w:tab w:val="num" w:pos="1887"/>
        </w:tabs>
        <w:ind w:left="1887" w:hanging="360"/>
      </w:pPr>
      <w:rPr>
        <w:rFonts w:ascii="Symbol" w:hAnsi="Symbol" w:hint="default"/>
      </w:rPr>
    </w:lvl>
    <w:lvl w:ilvl="4">
      <w:start w:val="1"/>
      <w:numFmt w:val="bullet"/>
      <w:lvlText w:val="o"/>
      <w:lvlJc w:val="left"/>
      <w:pPr>
        <w:tabs>
          <w:tab w:val="num" w:pos="2607"/>
        </w:tabs>
        <w:ind w:left="2607" w:hanging="360"/>
      </w:pPr>
      <w:rPr>
        <w:rFonts w:ascii="Courier New" w:hAnsi="Courier New" w:hint="default"/>
      </w:rPr>
    </w:lvl>
    <w:lvl w:ilvl="5">
      <w:start w:val="1"/>
      <w:numFmt w:val="bullet"/>
      <w:lvlText w:val=""/>
      <w:lvlJc w:val="left"/>
      <w:pPr>
        <w:tabs>
          <w:tab w:val="num" w:pos="3327"/>
        </w:tabs>
        <w:ind w:left="3327" w:hanging="360"/>
      </w:pPr>
      <w:rPr>
        <w:rFonts w:ascii="Wingdings" w:hAnsi="Wingdings" w:hint="default"/>
      </w:rPr>
    </w:lvl>
    <w:lvl w:ilvl="6">
      <w:start w:val="1"/>
      <w:numFmt w:val="bullet"/>
      <w:lvlText w:val=""/>
      <w:lvlJc w:val="left"/>
      <w:pPr>
        <w:tabs>
          <w:tab w:val="num" w:pos="4047"/>
        </w:tabs>
        <w:ind w:left="4047" w:hanging="360"/>
      </w:pPr>
      <w:rPr>
        <w:rFonts w:ascii="Symbol" w:hAnsi="Symbol" w:hint="default"/>
      </w:rPr>
    </w:lvl>
    <w:lvl w:ilvl="7">
      <w:start w:val="1"/>
      <w:numFmt w:val="bullet"/>
      <w:lvlText w:val="o"/>
      <w:lvlJc w:val="left"/>
      <w:pPr>
        <w:tabs>
          <w:tab w:val="num" w:pos="4767"/>
        </w:tabs>
        <w:ind w:left="4767" w:hanging="360"/>
      </w:pPr>
      <w:rPr>
        <w:rFonts w:ascii="Courier New" w:hAnsi="Courier New" w:hint="default"/>
      </w:rPr>
    </w:lvl>
    <w:lvl w:ilvl="8">
      <w:start w:val="1"/>
      <w:numFmt w:val="bullet"/>
      <w:lvlText w:val=""/>
      <w:lvlJc w:val="left"/>
      <w:pPr>
        <w:tabs>
          <w:tab w:val="num" w:pos="5487"/>
        </w:tabs>
        <w:ind w:left="5487" w:hanging="360"/>
      </w:pPr>
      <w:rPr>
        <w:rFonts w:ascii="Wingdings" w:hAnsi="Wingdings" w:hint="default"/>
      </w:rPr>
    </w:lvl>
  </w:abstractNum>
  <w:abstractNum w:abstractNumId="1">
    <w:nsid w:val="2EA65A83"/>
    <w:multiLevelType w:val="hybridMultilevel"/>
    <w:tmpl w:val="5AB2EB60"/>
    <w:lvl w:ilvl="0" w:tplc="A582080E">
      <w:start w:val="1"/>
      <w:numFmt w:val="decimal"/>
      <w:pStyle w:val="Berichtsbody-Nr"/>
      <w:lvlText w:val="%1."/>
      <w:lvlJc w:val="left"/>
      <w:pPr>
        <w:tabs>
          <w:tab w:val="num" w:pos="1419"/>
        </w:tabs>
        <w:ind w:left="1419" w:hanging="567"/>
      </w:pPr>
      <w:rPr>
        <w:rFonts w:hint="default"/>
      </w:rPr>
    </w:lvl>
    <w:lvl w:ilvl="1" w:tplc="04070001">
      <w:start w:val="1"/>
      <w:numFmt w:val="bullet"/>
      <w:lvlText w:val=""/>
      <w:lvlJc w:val="left"/>
      <w:pPr>
        <w:tabs>
          <w:tab w:val="num" w:pos="2859"/>
        </w:tabs>
        <w:ind w:left="2859" w:hanging="360"/>
      </w:pPr>
      <w:rPr>
        <w:rFonts w:ascii="Symbol" w:hAnsi="Symbol" w:hint="default"/>
      </w:rPr>
    </w:lvl>
    <w:lvl w:ilvl="2" w:tplc="0407001B" w:tentative="1">
      <w:start w:val="1"/>
      <w:numFmt w:val="lowerRoman"/>
      <w:lvlText w:val="%3."/>
      <w:lvlJc w:val="right"/>
      <w:pPr>
        <w:tabs>
          <w:tab w:val="num" w:pos="3579"/>
        </w:tabs>
        <w:ind w:left="3579" w:hanging="180"/>
      </w:pPr>
    </w:lvl>
    <w:lvl w:ilvl="3" w:tplc="0407000F" w:tentative="1">
      <w:start w:val="1"/>
      <w:numFmt w:val="decimal"/>
      <w:lvlText w:val="%4."/>
      <w:lvlJc w:val="left"/>
      <w:pPr>
        <w:tabs>
          <w:tab w:val="num" w:pos="4299"/>
        </w:tabs>
        <w:ind w:left="4299" w:hanging="360"/>
      </w:pPr>
    </w:lvl>
    <w:lvl w:ilvl="4" w:tplc="04070019" w:tentative="1">
      <w:start w:val="1"/>
      <w:numFmt w:val="lowerLetter"/>
      <w:lvlText w:val="%5."/>
      <w:lvlJc w:val="left"/>
      <w:pPr>
        <w:tabs>
          <w:tab w:val="num" w:pos="5019"/>
        </w:tabs>
        <w:ind w:left="5019" w:hanging="360"/>
      </w:pPr>
    </w:lvl>
    <w:lvl w:ilvl="5" w:tplc="0407001B" w:tentative="1">
      <w:start w:val="1"/>
      <w:numFmt w:val="lowerRoman"/>
      <w:lvlText w:val="%6."/>
      <w:lvlJc w:val="right"/>
      <w:pPr>
        <w:tabs>
          <w:tab w:val="num" w:pos="5739"/>
        </w:tabs>
        <w:ind w:left="5739" w:hanging="180"/>
      </w:pPr>
    </w:lvl>
    <w:lvl w:ilvl="6" w:tplc="0407000F" w:tentative="1">
      <w:start w:val="1"/>
      <w:numFmt w:val="decimal"/>
      <w:lvlText w:val="%7."/>
      <w:lvlJc w:val="left"/>
      <w:pPr>
        <w:tabs>
          <w:tab w:val="num" w:pos="6459"/>
        </w:tabs>
        <w:ind w:left="6459" w:hanging="360"/>
      </w:pPr>
    </w:lvl>
    <w:lvl w:ilvl="7" w:tplc="04070019" w:tentative="1">
      <w:start w:val="1"/>
      <w:numFmt w:val="lowerLetter"/>
      <w:lvlText w:val="%8."/>
      <w:lvlJc w:val="left"/>
      <w:pPr>
        <w:tabs>
          <w:tab w:val="num" w:pos="7179"/>
        </w:tabs>
        <w:ind w:left="7179" w:hanging="360"/>
      </w:pPr>
    </w:lvl>
    <w:lvl w:ilvl="8" w:tplc="0407001B" w:tentative="1">
      <w:start w:val="1"/>
      <w:numFmt w:val="lowerRoman"/>
      <w:lvlText w:val="%9."/>
      <w:lvlJc w:val="right"/>
      <w:pPr>
        <w:tabs>
          <w:tab w:val="num" w:pos="7899"/>
        </w:tabs>
        <w:ind w:left="7899" w:hanging="180"/>
      </w:pPr>
    </w:lvl>
  </w:abstractNum>
  <w:abstractNum w:abstractNumId="2">
    <w:nsid w:val="357D3E57"/>
    <w:multiLevelType w:val="multilevel"/>
    <w:tmpl w:val="F9189FB6"/>
    <w:lvl w:ilvl="0">
      <w:start w:val="1"/>
      <w:numFmt w:val="upperLetter"/>
      <w:lvlText w:val="%1."/>
      <w:lvlJc w:val="left"/>
      <w:pPr>
        <w:tabs>
          <w:tab w:val="num" w:pos="1134"/>
        </w:tabs>
        <w:ind w:left="1134" w:hanging="567"/>
      </w:pPr>
      <w:rPr>
        <w:rFonts w:hint="default"/>
        <w:b/>
        <w:i w:val="0"/>
        <w:sz w:val="22"/>
      </w:rPr>
    </w:lvl>
    <w:lvl w:ilvl="1">
      <w:start w:val="1"/>
      <w:numFmt w:val="upperRoman"/>
      <w:lvlText w:val="%2."/>
      <w:lvlJc w:val="left"/>
      <w:pPr>
        <w:tabs>
          <w:tab w:val="num" w:pos="1134"/>
        </w:tabs>
        <w:ind w:left="1134" w:hanging="567"/>
      </w:pPr>
      <w:rPr>
        <w:rFonts w:hint="default"/>
      </w:rPr>
    </w:lvl>
    <w:lvl w:ilvl="2">
      <w:start w:val="1"/>
      <w:numFmt w:val="decimal"/>
      <w:lvlText w:val="%3."/>
      <w:lvlJc w:val="left"/>
      <w:pPr>
        <w:tabs>
          <w:tab w:val="num" w:pos="1134"/>
        </w:tabs>
        <w:ind w:left="1134" w:hanging="567"/>
      </w:pPr>
      <w:rPr>
        <w:rFonts w:hint="default"/>
      </w:rPr>
    </w:lvl>
    <w:lvl w:ilvl="3">
      <w:start w:val="1"/>
      <w:numFmt w:val="lowerLetter"/>
      <w:lvlText w:val="%4)"/>
      <w:lvlJc w:val="left"/>
      <w:pPr>
        <w:tabs>
          <w:tab w:val="num" w:pos="1134"/>
        </w:tabs>
        <w:ind w:left="1134" w:hanging="567"/>
      </w:pPr>
      <w:rPr>
        <w:rFonts w:hint="default"/>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27"/>
      <w:numFmt w:val="lowerLetter"/>
      <w:lvlText w:val="(%7)"/>
      <w:lvlJc w:val="left"/>
      <w:pPr>
        <w:tabs>
          <w:tab w:val="num" w:pos="1134"/>
        </w:tabs>
        <w:ind w:left="1134" w:hanging="567"/>
      </w:pPr>
      <w:rPr>
        <w:rFonts w:hint="default"/>
      </w:rPr>
    </w:lvl>
    <w:lvl w:ilvl="7">
      <w:start w:val="27"/>
      <w:numFmt w:val="lowerLetter"/>
      <w:lvlText w:val="(%8)"/>
      <w:lvlJc w:val="left"/>
      <w:pPr>
        <w:tabs>
          <w:tab w:val="num" w:pos="927"/>
        </w:tabs>
        <w:ind w:left="567" w:firstLine="0"/>
      </w:pPr>
      <w:rPr>
        <w:rFonts w:hint="default"/>
      </w:rPr>
    </w:lvl>
    <w:lvl w:ilvl="8">
      <w:start w:val="53"/>
      <w:numFmt w:val="lowerLetter"/>
      <w:lvlText w:val="(%9)"/>
      <w:lvlJc w:val="left"/>
      <w:pPr>
        <w:tabs>
          <w:tab w:val="num" w:pos="927"/>
        </w:tabs>
        <w:ind w:left="567" w:firstLine="0"/>
      </w:pPr>
      <w:rPr>
        <w:rFonts w:hint="default"/>
      </w:rPr>
    </w:lvl>
  </w:abstractNum>
  <w:abstractNum w:abstractNumId="3">
    <w:nsid w:val="485777B2"/>
    <w:multiLevelType w:val="multilevel"/>
    <w:tmpl w:val="C30C42FC"/>
    <w:lvl w:ilvl="0">
      <w:start w:val="1"/>
      <w:numFmt w:val="upperLetter"/>
      <w:pStyle w:val="berschrift1"/>
      <w:lvlText w:val="%1."/>
      <w:lvlJc w:val="left"/>
      <w:pPr>
        <w:tabs>
          <w:tab w:val="num" w:pos="567"/>
        </w:tabs>
        <w:ind w:left="567" w:hanging="567"/>
      </w:pPr>
      <w:rPr>
        <w:rFonts w:hint="default"/>
        <w:b/>
        <w:i w:val="0"/>
        <w:sz w:val="22"/>
      </w:rPr>
    </w:lvl>
    <w:lvl w:ilvl="1">
      <w:start w:val="1"/>
      <w:numFmt w:val="upperRoman"/>
      <w:pStyle w:val="berschrift2"/>
      <w:lvlText w:val="%2."/>
      <w:lvlJc w:val="left"/>
      <w:pPr>
        <w:tabs>
          <w:tab w:val="num" w:pos="567"/>
        </w:tabs>
        <w:ind w:left="567" w:hanging="567"/>
      </w:pPr>
      <w:rPr>
        <w:rFonts w:hint="default"/>
      </w:rPr>
    </w:lvl>
    <w:lvl w:ilvl="2">
      <w:start w:val="1"/>
      <w:numFmt w:val="decimal"/>
      <w:pStyle w:val="berschrift3"/>
      <w:lvlText w:val="%3."/>
      <w:lvlJc w:val="left"/>
      <w:pPr>
        <w:tabs>
          <w:tab w:val="num" w:pos="567"/>
        </w:tabs>
        <w:ind w:left="567" w:hanging="567"/>
      </w:pPr>
      <w:rPr>
        <w:rFonts w:hint="default"/>
      </w:rPr>
    </w:lvl>
    <w:lvl w:ilvl="3">
      <w:start w:val="1"/>
      <w:numFmt w:val="lowerLetter"/>
      <w:pStyle w:val="berschrift4"/>
      <w:lvlText w:val="%4)"/>
      <w:lvlJc w:val="left"/>
      <w:pPr>
        <w:tabs>
          <w:tab w:val="num" w:pos="567"/>
        </w:tabs>
        <w:ind w:left="567" w:hanging="567"/>
      </w:pPr>
      <w:rPr>
        <w:rFonts w:hint="default"/>
      </w:rPr>
    </w:lvl>
    <w:lvl w:ilvl="4">
      <w:start w:val="1"/>
      <w:numFmt w:val="decimal"/>
      <w:pStyle w:val="berschrift5"/>
      <w:lvlText w:val="(%5)"/>
      <w:lvlJc w:val="left"/>
      <w:pPr>
        <w:tabs>
          <w:tab w:val="num" w:pos="567"/>
        </w:tabs>
        <w:ind w:left="567" w:hanging="567"/>
      </w:pPr>
      <w:rPr>
        <w:rFonts w:hint="default"/>
      </w:rPr>
    </w:lvl>
    <w:lvl w:ilvl="5">
      <w:start w:val="1"/>
      <w:numFmt w:val="lowerLetter"/>
      <w:pStyle w:val="berschrift6"/>
      <w:lvlText w:val="(%6)"/>
      <w:lvlJc w:val="left"/>
      <w:pPr>
        <w:tabs>
          <w:tab w:val="num" w:pos="567"/>
        </w:tabs>
        <w:ind w:left="567" w:hanging="567"/>
      </w:pPr>
      <w:rPr>
        <w:rFonts w:hint="default"/>
      </w:rPr>
    </w:lvl>
    <w:lvl w:ilvl="6">
      <w:start w:val="27"/>
      <w:numFmt w:val="lowerLetter"/>
      <w:pStyle w:val="berschrift7"/>
      <w:lvlText w:val="(%7)"/>
      <w:lvlJc w:val="left"/>
      <w:pPr>
        <w:tabs>
          <w:tab w:val="num" w:pos="567"/>
        </w:tabs>
        <w:ind w:left="567" w:hanging="567"/>
      </w:pPr>
      <w:rPr>
        <w:rFonts w:hint="default"/>
      </w:rPr>
    </w:lvl>
    <w:lvl w:ilvl="7">
      <w:start w:val="27"/>
      <w:numFmt w:val="lowerLetter"/>
      <w:pStyle w:val="berschrift8"/>
      <w:lvlText w:val="(%8)"/>
      <w:lvlJc w:val="left"/>
      <w:pPr>
        <w:tabs>
          <w:tab w:val="num" w:pos="360"/>
        </w:tabs>
        <w:ind w:left="0" w:firstLine="0"/>
      </w:pPr>
      <w:rPr>
        <w:rFonts w:hint="default"/>
      </w:rPr>
    </w:lvl>
    <w:lvl w:ilvl="8">
      <w:start w:val="53"/>
      <w:numFmt w:val="lowerLetter"/>
      <w:pStyle w:val="berschrift9"/>
      <w:lvlText w:val="(%9)"/>
      <w:lvlJc w:val="left"/>
      <w:pPr>
        <w:tabs>
          <w:tab w:val="num" w:pos="360"/>
        </w:tabs>
        <w:ind w:left="0" w:firstLine="0"/>
      </w:pPr>
      <w:rPr>
        <w:rFonts w:hint="default"/>
      </w:rPr>
    </w:lvl>
  </w:abstractNum>
  <w:abstractNum w:abstractNumId="4">
    <w:nsid w:val="5E6A52A6"/>
    <w:multiLevelType w:val="hybridMultilevel"/>
    <w:tmpl w:val="8AF0B910"/>
    <w:lvl w:ilvl="0" w:tplc="C2E2FA64">
      <w:start w:val="1"/>
      <w:numFmt w:val="bullet"/>
      <w:pStyle w:val="Aufzhlung"/>
      <w:lvlText w:val=""/>
      <w:lvlJc w:val="left"/>
      <w:pPr>
        <w:tabs>
          <w:tab w:val="num" w:pos="1135"/>
        </w:tabs>
        <w:ind w:left="1135" w:hanging="284"/>
      </w:pPr>
      <w:rPr>
        <w:rFonts w:ascii="Symbol" w:hAnsi="Symbol" w:hint="default"/>
      </w:rPr>
    </w:lvl>
    <w:lvl w:ilvl="1" w:tplc="04070003" w:tentative="1">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5">
    <w:nsid w:val="5EAE761F"/>
    <w:multiLevelType w:val="multilevel"/>
    <w:tmpl w:val="35BCBF9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2007" w:hanging="360"/>
      </w:pPr>
      <w:rPr>
        <w:rFonts w:ascii="Symbol" w:hAnsi="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729B6344"/>
    <w:multiLevelType w:val="hybridMultilevel"/>
    <w:tmpl w:val="AAEEFE6A"/>
    <w:lvl w:ilvl="0" w:tplc="5866A140">
      <w:start w:val="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2DE04FE"/>
    <w:multiLevelType w:val="hybridMultilevel"/>
    <w:tmpl w:val="EFC4E5A2"/>
    <w:lvl w:ilvl="0" w:tplc="C3505FDC">
      <w:start w:val="4"/>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0"/>
  </w:num>
  <w:num w:numId="14">
    <w:abstractNumId w:val="5"/>
  </w:num>
  <w:num w:numId="15">
    <w:abstractNumId w:val="6"/>
  </w:num>
  <w:num w:numId="16">
    <w:abstractNumId w:val="1"/>
  </w:num>
  <w:num w:numId="17">
    <w:abstractNumId w:val="1"/>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284"/>
  <w:autoHyphenation/>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798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6F"/>
    <w:rsid w:val="0000354F"/>
    <w:rsid w:val="000038EC"/>
    <w:rsid w:val="0001007A"/>
    <w:rsid w:val="00012916"/>
    <w:rsid w:val="00015CEE"/>
    <w:rsid w:val="00016D8D"/>
    <w:rsid w:val="0002202E"/>
    <w:rsid w:val="0003403F"/>
    <w:rsid w:val="00034D00"/>
    <w:rsid w:val="0004235E"/>
    <w:rsid w:val="00051C63"/>
    <w:rsid w:val="0006686A"/>
    <w:rsid w:val="000727EB"/>
    <w:rsid w:val="0008768E"/>
    <w:rsid w:val="000962BF"/>
    <w:rsid w:val="000A3F0F"/>
    <w:rsid w:val="000C0FF9"/>
    <w:rsid w:val="000C63BD"/>
    <w:rsid w:val="000E3D59"/>
    <w:rsid w:val="000F16A8"/>
    <w:rsid w:val="00102AF2"/>
    <w:rsid w:val="001048E1"/>
    <w:rsid w:val="0011173E"/>
    <w:rsid w:val="00120939"/>
    <w:rsid w:val="001248E6"/>
    <w:rsid w:val="0013619E"/>
    <w:rsid w:val="00141139"/>
    <w:rsid w:val="001420CC"/>
    <w:rsid w:val="00147C06"/>
    <w:rsid w:val="00153AD0"/>
    <w:rsid w:val="00155478"/>
    <w:rsid w:val="00161646"/>
    <w:rsid w:val="001664AB"/>
    <w:rsid w:val="00170951"/>
    <w:rsid w:val="00173B57"/>
    <w:rsid w:val="00175231"/>
    <w:rsid w:val="001868EA"/>
    <w:rsid w:val="00190D80"/>
    <w:rsid w:val="00195362"/>
    <w:rsid w:val="00196FC4"/>
    <w:rsid w:val="001A6ED1"/>
    <w:rsid w:val="001A7949"/>
    <w:rsid w:val="001B08C7"/>
    <w:rsid w:val="001B5E99"/>
    <w:rsid w:val="001B5FFF"/>
    <w:rsid w:val="001B7483"/>
    <w:rsid w:val="001C3A13"/>
    <w:rsid w:val="001D53CB"/>
    <w:rsid w:val="001E2F44"/>
    <w:rsid w:val="001E451C"/>
    <w:rsid w:val="001F1FA7"/>
    <w:rsid w:val="001F2121"/>
    <w:rsid w:val="001F4027"/>
    <w:rsid w:val="001F419E"/>
    <w:rsid w:val="002127F0"/>
    <w:rsid w:val="00216C4B"/>
    <w:rsid w:val="00220F29"/>
    <w:rsid w:val="00222F59"/>
    <w:rsid w:val="00224673"/>
    <w:rsid w:val="0023618A"/>
    <w:rsid w:val="002364C4"/>
    <w:rsid w:val="00245171"/>
    <w:rsid w:val="00254D3C"/>
    <w:rsid w:val="002653D2"/>
    <w:rsid w:val="00291E8A"/>
    <w:rsid w:val="002A1B9F"/>
    <w:rsid w:val="002A49D5"/>
    <w:rsid w:val="002B36CD"/>
    <w:rsid w:val="002B64F0"/>
    <w:rsid w:val="002C3318"/>
    <w:rsid w:val="002D421D"/>
    <w:rsid w:val="0030159F"/>
    <w:rsid w:val="00301F33"/>
    <w:rsid w:val="00303F65"/>
    <w:rsid w:val="00310B1E"/>
    <w:rsid w:val="00312E50"/>
    <w:rsid w:val="00314A24"/>
    <w:rsid w:val="00315144"/>
    <w:rsid w:val="003275AB"/>
    <w:rsid w:val="003355F7"/>
    <w:rsid w:val="00336663"/>
    <w:rsid w:val="00341895"/>
    <w:rsid w:val="00342BEF"/>
    <w:rsid w:val="00345ED5"/>
    <w:rsid w:val="003470E4"/>
    <w:rsid w:val="00356BA6"/>
    <w:rsid w:val="00356F7F"/>
    <w:rsid w:val="00382C83"/>
    <w:rsid w:val="00385DF9"/>
    <w:rsid w:val="00396ABD"/>
    <w:rsid w:val="00397B49"/>
    <w:rsid w:val="003A4F34"/>
    <w:rsid w:val="003B17EF"/>
    <w:rsid w:val="003B4FA6"/>
    <w:rsid w:val="003B776A"/>
    <w:rsid w:val="003C3C30"/>
    <w:rsid w:val="003C477E"/>
    <w:rsid w:val="003C5889"/>
    <w:rsid w:val="003C6778"/>
    <w:rsid w:val="003C7F5C"/>
    <w:rsid w:val="003D3885"/>
    <w:rsid w:val="003E5BBB"/>
    <w:rsid w:val="003E75A5"/>
    <w:rsid w:val="003E7D39"/>
    <w:rsid w:val="00402D50"/>
    <w:rsid w:val="00403D07"/>
    <w:rsid w:val="004139E9"/>
    <w:rsid w:val="004240C6"/>
    <w:rsid w:val="004267E8"/>
    <w:rsid w:val="0042721D"/>
    <w:rsid w:val="00432BD1"/>
    <w:rsid w:val="0043714A"/>
    <w:rsid w:val="00452086"/>
    <w:rsid w:val="004531EC"/>
    <w:rsid w:val="004552DF"/>
    <w:rsid w:val="00470657"/>
    <w:rsid w:val="0047102D"/>
    <w:rsid w:val="004713CC"/>
    <w:rsid w:val="004754D5"/>
    <w:rsid w:val="0047590E"/>
    <w:rsid w:val="00492380"/>
    <w:rsid w:val="0049266D"/>
    <w:rsid w:val="004926B0"/>
    <w:rsid w:val="004A3FC0"/>
    <w:rsid w:val="004D2590"/>
    <w:rsid w:val="004E174F"/>
    <w:rsid w:val="004E3852"/>
    <w:rsid w:val="004E6C67"/>
    <w:rsid w:val="004F058D"/>
    <w:rsid w:val="00510B3B"/>
    <w:rsid w:val="00512A13"/>
    <w:rsid w:val="005226AD"/>
    <w:rsid w:val="00532A6F"/>
    <w:rsid w:val="00552C67"/>
    <w:rsid w:val="00556C06"/>
    <w:rsid w:val="00574B54"/>
    <w:rsid w:val="00581910"/>
    <w:rsid w:val="00585490"/>
    <w:rsid w:val="00585FAE"/>
    <w:rsid w:val="00590236"/>
    <w:rsid w:val="00591F67"/>
    <w:rsid w:val="005A73F8"/>
    <w:rsid w:val="005B3ACF"/>
    <w:rsid w:val="005C334C"/>
    <w:rsid w:val="005C551C"/>
    <w:rsid w:val="005D29BC"/>
    <w:rsid w:val="005E180E"/>
    <w:rsid w:val="006021AD"/>
    <w:rsid w:val="006142E6"/>
    <w:rsid w:val="00617E82"/>
    <w:rsid w:val="006239AB"/>
    <w:rsid w:val="0062569A"/>
    <w:rsid w:val="00625C05"/>
    <w:rsid w:val="00640B74"/>
    <w:rsid w:val="00656E8D"/>
    <w:rsid w:val="00667B8F"/>
    <w:rsid w:val="0068224C"/>
    <w:rsid w:val="00691905"/>
    <w:rsid w:val="00693ACF"/>
    <w:rsid w:val="00693E9E"/>
    <w:rsid w:val="006A5FCC"/>
    <w:rsid w:val="006B3096"/>
    <w:rsid w:val="006C10AB"/>
    <w:rsid w:val="006C3FF0"/>
    <w:rsid w:val="006C62F3"/>
    <w:rsid w:val="006C68EC"/>
    <w:rsid w:val="006D487C"/>
    <w:rsid w:val="006E03FD"/>
    <w:rsid w:val="00706090"/>
    <w:rsid w:val="00707ED5"/>
    <w:rsid w:val="00711F75"/>
    <w:rsid w:val="007179B0"/>
    <w:rsid w:val="00722B1E"/>
    <w:rsid w:val="00723F0C"/>
    <w:rsid w:val="0072665C"/>
    <w:rsid w:val="007417E4"/>
    <w:rsid w:val="00746CA3"/>
    <w:rsid w:val="00751081"/>
    <w:rsid w:val="007538FB"/>
    <w:rsid w:val="0076077B"/>
    <w:rsid w:val="00762CF9"/>
    <w:rsid w:val="00771509"/>
    <w:rsid w:val="00775994"/>
    <w:rsid w:val="00795309"/>
    <w:rsid w:val="007A6293"/>
    <w:rsid w:val="007B5C17"/>
    <w:rsid w:val="007B723A"/>
    <w:rsid w:val="007D1083"/>
    <w:rsid w:val="007E2438"/>
    <w:rsid w:val="007E35D8"/>
    <w:rsid w:val="007F3236"/>
    <w:rsid w:val="0081496F"/>
    <w:rsid w:val="008221DA"/>
    <w:rsid w:val="008253D7"/>
    <w:rsid w:val="0084578A"/>
    <w:rsid w:val="00852340"/>
    <w:rsid w:val="00853503"/>
    <w:rsid w:val="008639F5"/>
    <w:rsid w:val="008744D5"/>
    <w:rsid w:val="00875A04"/>
    <w:rsid w:val="0087618C"/>
    <w:rsid w:val="00882F89"/>
    <w:rsid w:val="00884069"/>
    <w:rsid w:val="00885799"/>
    <w:rsid w:val="0088783E"/>
    <w:rsid w:val="008A37D8"/>
    <w:rsid w:val="008A4E3F"/>
    <w:rsid w:val="008A6048"/>
    <w:rsid w:val="008A752D"/>
    <w:rsid w:val="008C1835"/>
    <w:rsid w:val="008D1B08"/>
    <w:rsid w:val="00906078"/>
    <w:rsid w:val="00910CEF"/>
    <w:rsid w:val="00912B1C"/>
    <w:rsid w:val="00913B97"/>
    <w:rsid w:val="0092734E"/>
    <w:rsid w:val="009345CC"/>
    <w:rsid w:val="00936135"/>
    <w:rsid w:val="00936F4C"/>
    <w:rsid w:val="0095129E"/>
    <w:rsid w:val="009618A6"/>
    <w:rsid w:val="00965C96"/>
    <w:rsid w:val="00982B26"/>
    <w:rsid w:val="00983A72"/>
    <w:rsid w:val="009862B8"/>
    <w:rsid w:val="0099636C"/>
    <w:rsid w:val="009967C9"/>
    <w:rsid w:val="009A26A6"/>
    <w:rsid w:val="009B44A6"/>
    <w:rsid w:val="009B52CF"/>
    <w:rsid w:val="009C6EB8"/>
    <w:rsid w:val="009C6F3E"/>
    <w:rsid w:val="009D1562"/>
    <w:rsid w:val="009E3838"/>
    <w:rsid w:val="009E467A"/>
    <w:rsid w:val="009E47E9"/>
    <w:rsid w:val="009E51AB"/>
    <w:rsid w:val="00A009B8"/>
    <w:rsid w:val="00A03C52"/>
    <w:rsid w:val="00A07C7E"/>
    <w:rsid w:val="00A13CEA"/>
    <w:rsid w:val="00A1497B"/>
    <w:rsid w:val="00A16E22"/>
    <w:rsid w:val="00A213F1"/>
    <w:rsid w:val="00A354A7"/>
    <w:rsid w:val="00A41F97"/>
    <w:rsid w:val="00A42EDA"/>
    <w:rsid w:val="00A5163D"/>
    <w:rsid w:val="00A5411B"/>
    <w:rsid w:val="00A6218A"/>
    <w:rsid w:val="00A77456"/>
    <w:rsid w:val="00A836CA"/>
    <w:rsid w:val="00A84A7C"/>
    <w:rsid w:val="00A87E63"/>
    <w:rsid w:val="00A95203"/>
    <w:rsid w:val="00A97540"/>
    <w:rsid w:val="00AA205C"/>
    <w:rsid w:val="00AA41BE"/>
    <w:rsid w:val="00AA5794"/>
    <w:rsid w:val="00AA6EC1"/>
    <w:rsid w:val="00AA7664"/>
    <w:rsid w:val="00AB584F"/>
    <w:rsid w:val="00AE0D47"/>
    <w:rsid w:val="00AF670C"/>
    <w:rsid w:val="00B11FE4"/>
    <w:rsid w:val="00B12836"/>
    <w:rsid w:val="00B20D5C"/>
    <w:rsid w:val="00B31248"/>
    <w:rsid w:val="00B55555"/>
    <w:rsid w:val="00B56421"/>
    <w:rsid w:val="00B57184"/>
    <w:rsid w:val="00B646EB"/>
    <w:rsid w:val="00B81C94"/>
    <w:rsid w:val="00B83A8B"/>
    <w:rsid w:val="00B85114"/>
    <w:rsid w:val="00B95EDC"/>
    <w:rsid w:val="00BA270A"/>
    <w:rsid w:val="00BB065F"/>
    <w:rsid w:val="00BB1B69"/>
    <w:rsid w:val="00BB40D8"/>
    <w:rsid w:val="00BB4E4E"/>
    <w:rsid w:val="00BD4A96"/>
    <w:rsid w:val="00BD4C01"/>
    <w:rsid w:val="00BE6193"/>
    <w:rsid w:val="00C248EB"/>
    <w:rsid w:val="00C27367"/>
    <w:rsid w:val="00C3069B"/>
    <w:rsid w:val="00C33E35"/>
    <w:rsid w:val="00C3463A"/>
    <w:rsid w:val="00C36B71"/>
    <w:rsid w:val="00C802A6"/>
    <w:rsid w:val="00C824E1"/>
    <w:rsid w:val="00C86792"/>
    <w:rsid w:val="00C90B6E"/>
    <w:rsid w:val="00CB735E"/>
    <w:rsid w:val="00CD11B7"/>
    <w:rsid w:val="00CD39B3"/>
    <w:rsid w:val="00CE1B3A"/>
    <w:rsid w:val="00CF5EEE"/>
    <w:rsid w:val="00D02BE7"/>
    <w:rsid w:val="00D165E1"/>
    <w:rsid w:val="00D2652E"/>
    <w:rsid w:val="00D268C8"/>
    <w:rsid w:val="00D3170A"/>
    <w:rsid w:val="00D473AE"/>
    <w:rsid w:val="00D475D7"/>
    <w:rsid w:val="00D60FC5"/>
    <w:rsid w:val="00D61B05"/>
    <w:rsid w:val="00D67B78"/>
    <w:rsid w:val="00D815B4"/>
    <w:rsid w:val="00D83D56"/>
    <w:rsid w:val="00DA3CFB"/>
    <w:rsid w:val="00DA6705"/>
    <w:rsid w:val="00DB1FD2"/>
    <w:rsid w:val="00DB5601"/>
    <w:rsid w:val="00DB5ADF"/>
    <w:rsid w:val="00DC3A85"/>
    <w:rsid w:val="00DC50E8"/>
    <w:rsid w:val="00DC5637"/>
    <w:rsid w:val="00DC6294"/>
    <w:rsid w:val="00DD2F27"/>
    <w:rsid w:val="00DE03C0"/>
    <w:rsid w:val="00DE7877"/>
    <w:rsid w:val="00E004BB"/>
    <w:rsid w:val="00E1576E"/>
    <w:rsid w:val="00E172C2"/>
    <w:rsid w:val="00E17ABA"/>
    <w:rsid w:val="00E27B16"/>
    <w:rsid w:val="00E3263C"/>
    <w:rsid w:val="00E3370E"/>
    <w:rsid w:val="00E35B7B"/>
    <w:rsid w:val="00E360D5"/>
    <w:rsid w:val="00E45492"/>
    <w:rsid w:val="00E47289"/>
    <w:rsid w:val="00E62D6F"/>
    <w:rsid w:val="00E65C1F"/>
    <w:rsid w:val="00E71656"/>
    <w:rsid w:val="00EA2800"/>
    <w:rsid w:val="00EB7730"/>
    <w:rsid w:val="00EC0DC9"/>
    <w:rsid w:val="00EC1A04"/>
    <w:rsid w:val="00ED0169"/>
    <w:rsid w:val="00ED4292"/>
    <w:rsid w:val="00EE15B8"/>
    <w:rsid w:val="00EE272B"/>
    <w:rsid w:val="00EE4FD1"/>
    <w:rsid w:val="00EF09E3"/>
    <w:rsid w:val="00EF1697"/>
    <w:rsid w:val="00EF7F5F"/>
    <w:rsid w:val="00F01340"/>
    <w:rsid w:val="00F10D41"/>
    <w:rsid w:val="00F129BE"/>
    <w:rsid w:val="00F15510"/>
    <w:rsid w:val="00F160FF"/>
    <w:rsid w:val="00F1678A"/>
    <w:rsid w:val="00F25E71"/>
    <w:rsid w:val="00F305EF"/>
    <w:rsid w:val="00F328B5"/>
    <w:rsid w:val="00F5266B"/>
    <w:rsid w:val="00F534FA"/>
    <w:rsid w:val="00F63F07"/>
    <w:rsid w:val="00F716DF"/>
    <w:rsid w:val="00F742B9"/>
    <w:rsid w:val="00F764F0"/>
    <w:rsid w:val="00F820C0"/>
    <w:rsid w:val="00F85F46"/>
    <w:rsid w:val="00F92950"/>
    <w:rsid w:val="00FB142D"/>
    <w:rsid w:val="00FE34FA"/>
    <w:rsid w:val="00FF3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5B7B"/>
    <w:pPr>
      <w:overflowPunct w:val="0"/>
      <w:autoSpaceDE w:val="0"/>
      <w:autoSpaceDN w:val="0"/>
      <w:adjustRightInd w:val="0"/>
      <w:jc w:val="both"/>
      <w:textAlignment w:val="baseline"/>
    </w:pPr>
    <w:rPr>
      <w:rFonts w:ascii="Arial" w:hAnsi="Arial"/>
      <w:sz w:val="22"/>
    </w:rPr>
  </w:style>
  <w:style w:type="paragraph" w:styleId="berschrift1">
    <w:name w:val="heading 1"/>
    <w:basedOn w:val="Standard"/>
    <w:next w:val="Berichtsbody"/>
    <w:qFormat/>
    <w:rsid w:val="00ED0169"/>
    <w:pPr>
      <w:keepNext/>
      <w:numPr>
        <w:numId w:val="3"/>
      </w:numPr>
      <w:tabs>
        <w:tab w:val="left" w:pos="567"/>
      </w:tabs>
      <w:overflowPunct/>
      <w:autoSpaceDE/>
      <w:autoSpaceDN/>
      <w:adjustRightInd/>
      <w:spacing w:before="360" w:after="120"/>
      <w:textAlignment w:val="auto"/>
      <w:outlineLvl w:val="0"/>
    </w:pPr>
    <w:rPr>
      <w:rFonts w:cs="Arial"/>
      <w:b/>
      <w:bCs/>
      <w:kern w:val="32"/>
      <w:szCs w:val="32"/>
    </w:rPr>
  </w:style>
  <w:style w:type="paragraph" w:styleId="berschrift2">
    <w:name w:val="heading 2"/>
    <w:basedOn w:val="Standard"/>
    <w:next w:val="Berichtsbody"/>
    <w:qFormat/>
    <w:rsid w:val="00ED0169"/>
    <w:pPr>
      <w:keepNext/>
      <w:numPr>
        <w:ilvl w:val="1"/>
        <w:numId w:val="3"/>
      </w:numPr>
      <w:tabs>
        <w:tab w:val="left" w:pos="567"/>
      </w:tabs>
      <w:overflowPunct/>
      <w:autoSpaceDE/>
      <w:autoSpaceDN/>
      <w:adjustRightInd/>
      <w:spacing w:before="240" w:after="120"/>
      <w:textAlignment w:val="auto"/>
      <w:outlineLvl w:val="1"/>
    </w:pPr>
    <w:rPr>
      <w:rFonts w:cs="Arial"/>
      <w:b/>
      <w:bCs/>
      <w:iCs/>
      <w:szCs w:val="28"/>
    </w:rPr>
  </w:style>
  <w:style w:type="paragraph" w:styleId="berschrift3">
    <w:name w:val="heading 3"/>
    <w:basedOn w:val="Standard"/>
    <w:next w:val="Berichtsbody"/>
    <w:qFormat/>
    <w:rsid w:val="00ED0169"/>
    <w:pPr>
      <w:keepNext/>
      <w:numPr>
        <w:ilvl w:val="2"/>
        <w:numId w:val="3"/>
      </w:numPr>
      <w:tabs>
        <w:tab w:val="left" w:pos="567"/>
      </w:tabs>
      <w:overflowPunct/>
      <w:autoSpaceDE/>
      <w:autoSpaceDN/>
      <w:adjustRightInd/>
      <w:spacing w:before="240" w:after="120" w:line="360" w:lineRule="auto"/>
      <w:textAlignment w:val="auto"/>
      <w:outlineLvl w:val="2"/>
    </w:pPr>
    <w:rPr>
      <w:rFonts w:cs="Arial"/>
      <w:b/>
      <w:bCs/>
      <w:szCs w:val="26"/>
    </w:rPr>
  </w:style>
  <w:style w:type="paragraph" w:styleId="berschrift4">
    <w:name w:val="heading 4"/>
    <w:basedOn w:val="Standard"/>
    <w:next w:val="Berichtsbody-Nr"/>
    <w:qFormat/>
    <w:rsid w:val="00102AF2"/>
    <w:pPr>
      <w:keepNext/>
      <w:numPr>
        <w:ilvl w:val="3"/>
        <w:numId w:val="3"/>
      </w:numPr>
      <w:tabs>
        <w:tab w:val="left" w:pos="567"/>
      </w:tabs>
      <w:overflowPunct/>
      <w:autoSpaceDE/>
      <w:autoSpaceDN/>
      <w:adjustRightInd/>
      <w:spacing w:before="120" w:line="360" w:lineRule="auto"/>
      <w:textAlignment w:val="auto"/>
      <w:outlineLvl w:val="3"/>
    </w:pPr>
    <w:rPr>
      <w:bCs/>
      <w:szCs w:val="28"/>
    </w:rPr>
  </w:style>
  <w:style w:type="paragraph" w:styleId="berschrift5">
    <w:name w:val="heading 5"/>
    <w:basedOn w:val="Standard"/>
    <w:next w:val="Berichtsbody-Nr"/>
    <w:qFormat/>
    <w:rsid w:val="00102AF2"/>
    <w:pPr>
      <w:numPr>
        <w:ilvl w:val="4"/>
        <w:numId w:val="3"/>
      </w:numPr>
      <w:tabs>
        <w:tab w:val="left" w:pos="567"/>
      </w:tabs>
      <w:overflowPunct/>
      <w:autoSpaceDE/>
      <w:autoSpaceDN/>
      <w:adjustRightInd/>
      <w:spacing w:before="120" w:line="360" w:lineRule="auto"/>
      <w:textAlignment w:val="auto"/>
      <w:outlineLvl w:val="4"/>
    </w:pPr>
    <w:rPr>
      <w:bCs/>
      <w:iCs/>
      <w:szCs w:val="26"/>
    </w:rPr>
  </w:style>
  <w:style w:type="paragraph" w:styleId="berschrift6">
    <w:name w:val="heading 6"/>
    <w:basedOn w:val="Standard"/>
    <w:next w:val="Berichtsbody-Nr"/>
    <w:qFormat/>
    <w:rsid w:val="00102AF2"/>
    <w:pPr>
      <w:numPr>
        <w:ilvl w:val="5"/>
        <w:numId w:val="3"/>
      </w:numPr>
      <w:tabs>
        <w:tab w:val="left" w:pos="567"/>
      </w:tabs>
      <w:overflowPunct/>
      <w:autoSpaceDE/>
      <w:autoSpaceDN/>
      <w:adjustRightInd/>
      <w:spacing w:before="120" w:line="360" w:lineRule="auto"/>
      <w:textAlignment w:val="auto"/>
      <w:outlineLvl w:val="5"/>
    </w:pPr>
    <w:rPr>
      <w:bCs/>
      <w:szCs w:val="22"/>
    </w:rPr>
  </w:style>
  <w:style w:type="paragraph" w:styleId="berschrift7">
    <w:name w:val="heading 7"/>
    <w:basedOn w:val="Standard"/>
    <w:next w:val="Berichtsbody-Nr"/>
    <w:qFormat/>
    <w:rsid w:val="00102AF2"/>
    <w:pPr>
      <w:numPr>
        <w:ilvl w:val="6"/>
        <w:numId w:val="3"/>
      </w:numPr>
      <w:tabs>
        <w:tab w:val="left" w:pos="567"/>
      </w:tabs>
      <w:overflowPunct/>
      <w:autoSpaceDE/>
      <w:autoSpaceDN/>
      <w:adjustRightInd/>
      <w:spacing w:before="120" w:line="360" w:lineRule="auto"/>
      <w:textAlignment w:val="auto"/>
      <w:outlineLvl w:val="6"/>
    </w:pPr>
    <w:rPr>
      <w:szCs w:val="24"/>
    </w:rPr>
  </w:style>
  <w:style w:type="paragraph" w:styleId="berschrift8">
    <w:name w:val="heading 8"/>
    <w:basedOn w:val="Standard"/>
    <w:next w:val="Standard"/>
    <w:qFormat/>
    <w:rsid w:val="00102AF2"/>
    <w:pPr>
      <w:numPr>
        <w:ilvl w:val="7"/>
        <w:numId w:val="3"/>
      </w:numPr>
      <w:tabs>
        <w:tab w:val="clear" w:pos="360"/>
        <w:tab w:val="left" w:pos="567"/>
      </w:tabs>
      <w:overflowPunct/>
      <w:autoSpaceDE/>
      <w:autoSpaceDN/>
      <w:adjustRightInd/>
      <w:spacing w:before="120" w:line="360" w:lineRule="auto"/>
      <w:textAlignment w:val="auto"/>
      <w:outlineLvl w:val="7"/>
    </w:pPr>
    <w:rPr>
      <w:iCs/>
      <w:szCs w:val="24"/>
    </w:rPr>
  </w:style>
  <w:style w:type="paragraph" w:styleId="berschrift9">
    <w:name w:val="heading 9"/>
    <w:basedOn w:val="Standard"/>
    <w:next w:val="Standard"/>
    <w:qFormat/>
    <w:rsid w:val="00102AF2"/>
    <w:pPr>
      <w:numPr>
        <w:ilvl w:val="8"/>
        <w:numId w:val="3"/>
      </w:numPr>
      <w:tabs>
        <w:tab w:val="clear" w:pos="360"/>
        <w:tab w:val="left" w:pos="567"/>
      </w:tabs>
      <w:overflowPunct/>
      <w:autoSpaceDE/>
      <w:autoSpaceDN/>
      <w:adjustRightInd/>
      <w:spacing w:before="120" w:line="360" w:lineRule="auto"/>
      <w:textAlignment w:val="auto"/>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ichtsbody-Nr">
    <w:name w:val="Berichtsbody-Nr"/>
    <w:basedOn w:val="Berichtsbody"/>
    <w:next w:val="Berichtsbody"/>
    <w:rsid w:val="00E35B7B"/>
    <w:pPr>
      <w:numPr>
        <w:numId w:val="2"/>
      </w:numPr>
      <w:tabs>
        <w:tab w:val="left" w:pos="0"/>
      </w:tabs>
      <w:ind w:left="0"/>
    </w:pPr>
    <w:rPr>
      <w:iCs w:val="0"/>
    </w:rPr>
  </w:style>
  <w:style w:type="paragraph" w:customStyle="1" w:styleId="Berichtsbody">
    <w:name w:val="Berichtsbody"/>
    <w:basedOn w:val="Standard"/>
    <w:rsid w:val="00D473AE"/>
    <w:pPr>
      <w:widowControl w:val="0"/>
      <w:overflowPunct/>
      <w:adjustRightInd/>
      <w:spacing w:before="120" w:line="360" w:lineRule="auto"/>
      <w:textAlignment w:val="auto"/>
    </w:pPr>
    <w:rPr>
      <w:rFonts w:eastAsia="Arial Unicode MS"/>
      <w:iCs/>
      <w:color w:val="000000"/>
      <w:szCs w:val="22"/>
    </w:rPr>
  </w:style>
  <w:style w:type="paragraph" w:styleId="Kopfzeile">
    <w:name w:val="header"/>
    <w:basedOn w:val="Standard"/>
    <w:rsid w:val="00222F59"/>
    <w:pPr>
      <w:widowControl w:val="0"/>
      <w:tabs>
        <w:tab w:val="center" w:pos="4153"/>
        <w:tab w:val="right" w:pos="8306"/>
      </w:tabs>
      <w:overflowPunct/>
      <w:adjustRightInd/>
      <w:snapToGrid w:val="0"/>
      <w:spacing w:line="360" w:lineRule="auto"/>
      <w:jc w:val="center"/>
      <w:textAlignment w:val="auto"/>
    </w:pPr>
    <w:rPr>
      <w:rFonts w:eastAsia="Arial Unicode MS"/>
      <w:sz w:val="18"/>
      <w:szCs w:val="18"/>
    </w:rPr>
  </w:style>
  <w:style w:type="paragraph" w:styleId="Fuzeile">
    <w:name w:val="footer"/>
    <w:basedOn w:val="Standard"/>
    <w:link w:val="FuzeileZchn"/>
    <w:uiPriority w:val="99"/>
    <w:pPr>
      <w:widowControl w:val="0"/>
      <w:tabs>
        <w:tab w:val="center" w:pos="4153"/>
        <w:tab w:val="right" w:pos="8306"/>
      </w:tabs>
      <w:overflowPunct/>
      <w:adjustRightInd/>
      <w:snapToGrid w:val="0"/>
      <w:spacing w:line="360" w:lineRule="auto"/>
      <w:textAlignment w:val="auto"/>
    </w:pPr>
    <w:rPr>
      <w:rFonts w:eastAsia="Arial Unicode MS"/>
      <w:sz w:val="18"/>
      <w:szCs w:val="18"/>
    </w:rPr>
  </w:style>
  <w:style w:type="character" w:styleId="Seitenzahl">
    <w:name w:val="page number"/>
    <w:basedOn w:val="Absatz-Standardschriftart"/>
  </w:style>
  <w:style w:type="paragraph" w:styleId="Verzeichnis7">
    <w:name w:val="toc 7"/>
    <w:basedOn w:val="Standard"/>
    <w:next w:val="Standard"/>
    <w:autoRedefine/>
    <w:semiHidden/>
    <w:pPr>
      <w:tabs>
        <w:tab w:val="right" w:pos="9072"/>
      </w:tabs>
      <w:overflowPunct/>
      <w:autoSpaceDE/>
      <w:autoSpaceDN/>
      <w:adjustRightInd/>
      <w:ind w:left="2835" w:hanging="567"/>
      <w:jc w:val="left"/>
      <w:textAlignment w:val="auto"/>
    </w:pPr>
    <w:rPr>
      <w:noProof/>
      <w:szCs w:val="22"/>
    </w:rPr>
  </w:style>
  <w:style w:type="paragraph" w:styleId="Verzeichnis1">
    <w:name w:val="toc 1"/>
    <w:basedOn w:val="berschrift1"/>
    <w:next w:val="Berichtsbody"/>
    <w:autoRedefine/>
    <w:rsid w:val="00706090"/>
    <w:pPr>
      <w:keepNext w:val="0"/>
      <w:numPr>
        <w:numId w:val="0"/>
      </w:numPr>
      <w:tabs>
        <w:tab w:val="left" w:pos="567"/>
        <w:tab w:val="left" w:pos="1134"/>
        <w:tab w:val="right" w:pos="8789"/>
      </w:tabs>
      <w:spacing w:before="120"/>
      <w:ind w:left="567" w:hanging="567"/>
      <w:jc w:val="left"/>
    </w:pPr>
    <w:rPr>
      <w:b w:val="0"/>
      <w:noProof/>
      <w:szCs w:val="22"/>
    </w:rPr>
  </w:style>
  <w:style w:type="paragraph" w:styleId="Verzeichnis2">
    <w:name w:val="toc 2"/>
    <w:basedOn w:val="berschrift2"/>
    <w:next w:val="Berichtsbody"/>
    <w:autoRedefine/>
    <w:rsid w:val="00706090"/>
    <w:pPr>
      <w:numPr>
        <w:ilvl w:val="0"/>
        <w:numId w:val="0"/>
      </w:numPr>
      <w:tabs>
        <w:tab w:val="left" w:pos="1418"/>
        <w:tab w:val="right" w:pos="8789"/>
      </w:tabs>
      <w:spacing w:before="0" w:after="60"/>
      <w:ind w:left="851" w:hanging="567"/>
      <w:jc w:val="left"/>
    </w:pPr>
    <w:rPr>
      <w:b w:val="0"/>
      <w:noProof/>
      <w:szCs w:val="22"/>
    </w:rPr>
  </w:style>
  <w:style w:type="paragraph" w:styleId="Verzeichnis3">
    <w:name w:val="toc 3"/>
    <w:basedOn w:val="berschrift3"/>
    <w:next w:val="Berichtsbody"/>
    <w:autoRedefine/>
    <w:rsid w:val="00706090"/>
    <w:pPr>
      <w:numPr>
        <w:ilvl w:val="0"/>
        <w:numId w:val="0"/>
      </w:numPr>
      <w:tabs>
        <w:tab w:val="left" w:pos="1701"/>
        <w:tab w:val="right" w:pos="8789"/>
      </w:tabs>
      <w:spacing w:before="0" w:after="60" w:line="240" w:lineRule="auto"/>
      <w:ind w:left="1134" w:hanging="567"/>
      <w:jc w:val="left"/>
    </w:pPr>
    <w:rPr>
      <w:b w:val="0"/>
      <w:noProof/>
      <w:szCs w:val="22"/>
    </w:rPr>
  </w:style>
  <w:style w:type="paragraph" w:styleId="Verzeichnis4">
    <w:name w:val="toc 4"/>
    <w:basedOn w:val="Standard"/>
    <w:next w:val="Standard"/>
    <w:autoRedefine/>
    <w:semiHidden/>
    <w:pPr>
      <w:tabs>
        <w:tab w:val="right" w:pos="9072"/>
      </w:tabs>
      <w:overflowPunct/>
      <w:autoSpaceDE/>
      <w:autoSpaceDN/>
      <w:adjustRightInd/>
      <w:spacing w:after="60"/>
      <w:ind w:left="1985" w:hanging="567"/>
      <w:jc w:val="left"/>
      <w:textAlignment w:val="auto"/>
    </w:pPr>
    <w:rPr>
      <w:noProof/>
      <w:szCs w:val="22"/>
    </w:rPr>
  </w:style>
  <w:style w:type="paragraph" w:styleId="Verzeichnis5">
    <w:name w:val="toc 5"/>
    <w:basedOn w:val="Standard"/>
    <w:next w:val="Standard"/>
    <w:autoRedefine/>
    <w:semiHidden/>
    <w:pPr>
      <w:tabs>
        <w:tab w:val="right" w:pos="9072"/>
      </w:tabs>
      <w:overflowPunct/>
      <w:autoSpaceDE/>
      <w:autoSpaceDN/>
      <w:adjustRightInd/>
      <w:ind w:left="2268" w:hanging="567"/>
      <w:jc w:val="left"/>
      <w:textAlignment w:val="auto"/>
    </w:pPr>
    <w:rPr>
      <w:noProof/>
      <w:szCs w:val="22"/>
    </w:rPr>
  </w:style>
  <w:style w:type="paragraph" w:styleId="Verzeichnis6">
    <w:name w:val="toc 6"/>
    <w:basedOn w:val="Standard"/>
    <w:next w:val="Standard"/>
    <w:autoRedefine/>
    <w:semiHidden/>
    <w:pPr>
      <w:tabs>
        <w:tab w:val="right" w:pos="9072"/>
      </w:tabs>
      <w:overflowPunct/>
      <w:autoSpaceDE/>
      <w:autoSpaceDN/>
      <w:adjustRightInd/>
      <w:ind w:left="2552" w:hanging="567"/>
      <w:jc w:val="left"/>
      <w:textAlignment w:val="auto"/>
    </w:pPr>
    <w:rPr>
      <w:noProof/>
      <w:szCs w:val="24"/>
    </w:rPr>
  </w:style>
  <w:style w:type="paragraph" w:styleId="Verzeichnis8">
    <w:name w:val="toc 8"/>
    <w:basedOn w:val="Standard"/>
    <w:next w:val="Standard"/>
    <w:autoRedefine/>
    <w:semiHidden/>
    <w:pPr>
      <w:tabs>
        <w:tab w:val="right" w:pos="9072"/>
      </w:tabs>
      <w:overflowPunct/>
      <w:autoSpaceDE/>
      <w:autoSpaceDN/>
      <w:adjustRightInd/>
      <w:ind w:left="3119" w:hanging="567"/>
      <w:jc w:val="left"/>
      <w:textAlignment w:val="auto"/>
    </w:pPr>
    <w:rPr>
      <w:noProof/>
      <w:szCs w:val="22"/>
    </w:rPr>
  </w:style>
  <w:style w:type="paragraph" w:styleId="Verzeichnis9">
    <w:name w:val="toc 9"/>
    <w:basedOn w:val="Standard"/>
    <w:next w:val="Standard"/>
    <w:autoRedefine/>
    <w:semiHidden/>
    <w:pPr>
      <w:tabs>
        <w:tab w:val="right" w:pos="9072"/>
      </w:tabs>
      <w:overflowPunct/>
      <w:autoSpaceDE/>
      <w:autoSpaceDN/>
      <w:adjustRightInd/>
      <w:ind w:left="3402" w:hanging="567"/>
      <w:textAlignment w:val="auto"/>
    </w:pPr>
    <w:rPr>
      <w:noProof/>
      <w:szCs w:val="24"/>
    </w:rPr>
  </w:style>
  <w:style w:type="character" w:styleId="Hyperlink">
    <w:name w:val="Hyperlink"/>
    <w:basedOn w:val="Absatz-Standardschriftart"/>
    <w:semiHidden/>
    <w:rPr>
      <w:color w:val="0000FF"/>
      <w:u w:val="single"/>
    </w:rPr>
  </w:style>
  <w:style w:type="paragraph" w:styleId="Funotentext">
    <w:name w:val="footnote text"/>
    <w:basedOn w:val="Standard"/>
    <w:semiHidden/>
    <w:pPr>
      <w:ind w:left="170" w:hanging="170"/>
    </w:pPr>
    <w:rPr>
      <w:sz w:val="18"/>
    </w:rPr>
  </w:style>
  <w:style w:type="character" w:styleId="Funotenzeichen">
    <w:name w:val="footnote reference"/>
    <w:basedOn w:val="Absatz-Standardschriftart"/>
    <w:semiHidden/>
    <w:rPr>
      <w:vertAlign w:val="superscript"/>
    </w:rPr>
  </w:style>
  <w:style w:type="paragraph" w:customStyle="1" w:styleId="Aufzhlung">
    <w:name w:val="Aufzählung"/>
    <w:basedOn w:val="Standard"/>
    <w:rsid w:val="00ED0169"/>
    <w:pPr>
      <w:numPr>
        <w:numId w:val="1"/>
      </w:numPr>
      <w:tabs>
        <w:tab w:val="clear" w:pos="1135"/>
        <w:tab w:val="left" w:pos="567"/>
      </w:tabs>
      <w:spacing w:before="120" w:line="360" w:lineRule="auto"/>
      <w:ind w:left="568"/>
    </w:pPr>
  </w:style>
  <w:style w:type="paragraph" w:customStyle="1" w:styleId="AufzhlungText">
    <w:name w:val="Aufzählung Text"/>
    <w:basedOn w:val="Aufzhlung"/>
    <w:rsid w:val="00ED0169"/>
    <w:pPr>
      <w:numPr>
        <w:numId w:val="0"/>
      </w:numPr>
      <w:spacing w:before="0"/>
      <w:ind w:left="567"/>
    </w:pPr>
  </w:style>
  <w:style w:type="paragraph" w:styleId="Sprechblasentext">
    <w:name w:val="Balloon Text"/>
    <w:basedOn w:val="Standard"/>
    <w:semiHidden/>
    <w:rsid w:val="00B20D5C"/>
    <w:rPr>
      <w:rFonts w:ascii="Tahoma" w:hAnsi="Tahoma" w:cs="Tahoma"/>
      <w:sz w:val="16"/>
      <w:szCs w:val="16"/>
    </w:rPr>
  </w:style>
  <w:style w:type="paragraph" w:customStyle="1" w:styleId="BerichtsbodyohneAbstand">
    <w:name w:val="Berichtsbody ohne Abstand"/>
    <w:basedOn w:val="Berichtsbody"/>
    <w:next w:val="Berichtsbody"/>
    <w:rsid w:val="00F92950"/>
    <w:pPr>
      <w:spacing w:before="0"/>
    </w:pPr>
  </w:style>
  <w:style w:type="character" w:styleId="Platzhaltertext">
    <w:name w:val="Placeholder Text"/>
    <w:basedOn w:val="Absatz-Standardschriftart"/>
    <w:uiPriority w:val="99"/>
    <w:semiHidden/>
    <w:rsid w:val="00F63F07"/>
    <w:rPr>
      <w:color w:val="808080"/>
    </w:rPr>
  </w:style>
  <w:style w:type="character" w:styleId="Kommentarzeichen">
    <w:name w:val="annotation reference"/>
    <w:basedOn w:val="Absatz-Standardschriftart"/>
    <w:rsid w:val="000962BF"/>
    <w:rPr>
      <w:sz w:val="16"/>
      <w:szCs w:val="16"/>
    </w:rPr>
  </w:style>
  <w:style w:type="paragraph" w:styleId="Kommentartext">
    <w:name w:val="annotation text"/>
    <w:basedOn w:val="Standard"/>
    <w:link w:val="KommentartextZchn"/>
    <w:rsid w:val="000962BF"/>
    <w:rPr>
      <w:sz w:val="20"/>
    </w:rPr>
  </w:style>
  <w:style w:type="character" w:customStyle="1" w:styleId="KommentartextZchn">
    <w:name w:val="Kommentartext Zchn"/>
    <w:basedOn w:val="Absatz-Standardschriftart"/>
    <w:link w:val="Kommentartext"/>
    <w:rsid w:val="000962BF"/>
    <w:rPr>
      <w:rFonts w:ascii="Arial" w:hAnsi="Arial"/>
    </w:rPr>
  </w:style>
  <w:style w:type="paragraph" w:styleId="Kommentarthema">
    <w:name w:val="annotation subject"/>
    <w:basedOn w:val="Kommentartext"/>
    <w:next w:val="Kommentartext"/>
    <w:link w:val="KommentarthemaZchn"/>
    <w:rsid w:val="000962BF"/>
    <w:rPr>
      <w:b/>
      <w:bCs/>
    </w:rPr>
  </w:style>
  <w:style w:type="character" w:customStyle="1" w:styleId="KommentarthemaZchn">
    <w:name w:val="Kommentarthema Zchn"/>
    <w:basedOn w:val="KommentartextZchn"/>
    <w:link w:val="Kommentarthema"/>
    <w:rsid w:val="000962BF"/>
    <w:rPr>
      <w:rFonts w:ascii="Arial" w:hAnsi="Arial"/>
      <w:b/>
      <w:bCs/>
    </w:rPr>
  </w:style>
  <w:style w:type="paragraph" w:styleId="berarbeitung">
    <w:name w:val="Revision"/>
    <w:hidden/>
    <w:uiPriority w:val="99"/>
    <w:semiHidden/>
    <w:rsid w:val="000962BF"/>
    <w:rPr>
      <w:rFonts w:ascii="Arial" w:hAnsi="Arial"/>
      <w:sz w:val="22"/>
    </w:rPr>
  </w:style>
  <w:style w:type="character" w:customStyle="1" w:styleId="FuzeileZchn">
    <w:name w:val="Fußzeile Zchn"/>
    <w:basedOn w:val="Absatz-Standardschriftart"/>
    <w:link w:val="Fuzeile"/>
    <w:uiPriority w:val="99"/>
    <w:rsid w:val="00B55555"/>
    <w:rPr>
      <w:rFonts w:ascii="Arial" w:eastAsia="Arial Unicode MS" w:hAnsi="Arial"/>
      <w:sz w:val="18"/>
      <w:szCs w:val="18"/>
    </w:rPr>
  </w:style>
  <w:style w:type="table" w:styleId="Tabellenraster">
    <w:name w:val="Table Grid"/>
    <w:basedOn w:val="NormaleTabelle"/>
    <w:rsid w:val="00691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5B7B"/>
    <w:pPr>
      <w:overflowPunct w:val="0"/>
      <w:autoSpaceDE w:val="0"/>
      <w:autoSpaceDN w:val="0"/>
      <w:adjustRightInd w:val="0"/>
      <w:jc w:val="both"/>
      <w:textAlignment w:val="baseline"/>
    </w:pPr>
    <w:rPr>
      <w:rFonts w:ascii="Arial" w:hAnsi="Arial"/>
      <w:sz w:val="22"/>
    </w:rPr>
  </w:style>
  <w:style w:type="paragraph" w:styleId="berschrift1">
    <w:name w:val="heading 1"/>
    <w:basedOn w:val="Standard"/>
    <w:next w:val="Berichtsbody"/>
    <w:qFormat/>
    <w:rsid w:val="00ED0169"/>
    <w:pPr>
      <w:keepNext/>
      <w:numPr>
        <w:numId w:val="3"/>
      </w:numPr>
      <w:tabs>
        <w:tab w:val="left" w:pos="567"/>
      </w:tabs>
      <w:overflowPunct/>
      <w:autoSpaceDE/>
      <w:autoSpaceDN/>
      <w:adjustRightInd/>
      <w:spacing w:before="360" w:after="120"/>
      <w:textAlignment w:val="auto"/>
      <w:outlineLvl w:val="0"/>
    </w:pPr>
    <w:rPr>
      <w:rFonts w:cs="Arial"/>
      <w:b/>
      <w:bCs/>
      <w:kern w:val="32"/>
      <w:szCs w:val="32"/>
    </w:rPr>
  </w:style>
  <w:style w:type="paragraph" w:styleId="berschrift2">
    <w:name w:val="heading 2"/>
    <w:basedOn w:val="Standard"/>
    <w:next w:val="Berichtsbody"/>
    <w:qFormat/>
    <w:rsid w:val="00ED0169"/>
    <w:pPr>
      <w:keepNext/>
      <w:numPr>
        <w:ilvl w:val="1"/>
        <w:numId w:val="3"/>
      </w:numPr>
      <w:tabs>
        <w:tab w:val="left" w:pos="567"/>
      </w:tabs>
      <w:overflowPunct/>
      <w:autoSpaceDE/>
      <w:autoSpaceDN/>
      <w:adjustRightInd/>
      <w:spacing w:before="240" w:after="120"/>
      <w:textAlignment w:val="auto"/>
      <w:outlineLvl w:val="1"/>
    </w:pPr>
    <w:rPr>
      <w:rFonts w:cs="Arial"/>
      <w:b/>
      <w:bCs/>
      <w:iCs/>
      <w:szCs w:val="28"/>
    </w:rPr>
  </w:style>
  <w:style w:type="paragraph" w:styleId="berschrift3">
    <w:name w:val="heading 3"/>
    <w:basedOn w:val="Standard"/>
    <w:next w:val="Berichtsbody"/>
    <w:qFormat/>
    <w:rsid w:val="00ED0169"/>
    <w:pPr>
      <w:keepNext/>
      <w:numPr>
        <w:ilvl w:val="2"/>
        <w:numId w:val="3"/>
      </w:numPr>
      <w:tabs>
        <w:tab w:val="left" w:pos="567"/>
      </w:tabs>
      <w:overflowPunct/>
      <w:autoSpaceDE/>
      <w:autoSpaceDN/>
      <w:adjustRightInd/>
      <w:spacing w:before="240" w:after="120" w:line="360" w:lineRule="auto"/>
      <w:textAlignment w:val="auto"/>
      <w:outlineLvl w:val="2"/>
    </w:pPr>
    <w:rPr>
      <w:rFonts w:cs="Arial"/>
      <w:b/>
      <w:bCs/>
      <w:szCs w:val="26"/>
    </w:rPr>
  </w:style>
  <w:style w:type="paragraph" w:styleId="berschrift4">
    <w:name w:val="heading 4"/>
    <w:basedOn w:val="Standard"/>
    <w:next w:val="Berichtsbody-Nr"/>
    <w:qFormat/>
    <w:rsid w:val="00102AF2"/>
    <w:pPr>
      <w:keepNext/>
      <w:numPr>
        <w:ilvl w:val="3"/>
        <w:numId w:val="3"/>
      </w:numPr>
      <w:tabs>
        <w:tab w:val="left" w:pos="567"/>
      </w:tabs>
      <w:overflowPunct/>
      <w:autoSpaceDE/>
      <w:autoSpaceDN/>
      <w:adjustRightInd/>
      <w:spacing w:before="120" w:line="360" w:lineRule="auto"/>
      <w:textAlignment w:val="auto"/>
      <w:outlineLvl w:val="3"/>
    </w:pPr>
    <w:rPr>
      <w:bCs/>
      <w:szCs w:val="28"/>
    </w:rPr>
  </w:style>
  <w:style w:type="paragraph" w:styleId="berschrift5">
    <w:name w:val="heading 5"/>
    <w:basedOn w:val="Standard"/>
    <w:next w:val="Berichtsbody-Nr"/>
    <w:qFormat/>
    <w:rsid w:val="00102AF2"/>
    <w:pPr>
      <w:numPr>
        <w:ilvl w:val="4"/>
        <w:numId w:val="3"/>
      </w:numPr>
      <w:tabs>
        <w:tab w:val="left" w:pos="567"/>
      </w:tabs>
      <w:overflowPunct/>
      <w:autoSpaceDE/>
      <w:autoSpaceDN/>
      <w:adjustRightInd/>
      <w:spacing w:before="120" w:line="360" w:lineRule="auto"/>
      <w:textAlignment w:val="auto"/>
      <w:outlineLvl w:val="4"/>
    </w:pPr>
    <w:rPr>
      <w:bCs/>
      <w:iCs/>
      <w:szCs w:val="26"/>
    </w:rPr>
  </w:style>
  <w:style w:type="paragraph" w:styleId="berschrift6">
    <w:name w:val="heading 6"/>
    <w:basedOn w:val="Standard"/>
    <w:next w:val="Berichtsbody-Nr"/>
    <w:qFormat/>
    <w:rsid w:val="00102AF2"/>
    <w:pPr>
      <w:numPr>
        <w:ilvl w:val="5"/>
        <w:numId w:val="3"/>
      </w:numPr>
      <w:tabs>
        <w:tab w:val="left" w:pos="567"/>
      </w:tabs>
      <w:overflowPunct/>
      <w:autoSpaceDE/>
      <w:autoSpaceDN/>
      <w:adjustRightInd/>
      <w:spacing w:before="120" w:line="360" w:lineRule="auto"/>
      <w:textAlignment w:val="auto"/>
      <w:outlineLvl w:val="5"/>
    </w:pPr>
    <w:rPr>
      <w:bCs/>
      <w:szCs w:val="22"/>
    </w:rPr>
  </w:style>
  <w:style w:type="paragraph" w:styleId="berschrift7">
    <w:name w:val="heading 7"/>
    <w:basedOn w:val="Standard"/>
    <w:next w:val="Berichtsbody-Nr"/>
    <w:qFormat/>
    <w:rsid w:val="00102AF2"/>
    <w:pPr>
      <w:numPr>
        <w:ilvl w:val="6"/>
        <w:numId w:val="3"/>
      </w:numPr>
      <w:tabs>
        <w:tab w:val="left" w:pos="567"/>
      </w:tabs>
      <w:overflowPunct/>
      <w:autoSpaceDE/>
      <w:autoSpaceDN/>
      <w:adjustRightInd/>
      <w:spacing w:before="120" w:line="360" w:lineRule="auto"/>
      <w:textAlignment w:val="auto"/>
      <w:outlineLvl w:val="6"/>
    </w:pPr>
    <w:rPr>
      <w:szCs w:val="24"/>
    </w:rPr>
  </w:style>
  <w:style w:type="paragraph" w:styleId="berschrift8">
    <w:name w:val="heading 8"/>
    <w:basedOn w:val="Standard"/>
    <w:next w:val="Standard"/>
    <w:qFormat/>
    <w:rsid w:val="00102AF2"/>
    <w:pPr>
      <w:numPr>
        <w:ilvl w:val="7"/>
        <w:numId w:val="3"/>
      </w:numPr>
      <w:tabs>
        <w:tab w:val="clear" w:pos="360"/>
        <w:tab w:val="left" w:pos="567"/>
      </w:tabs>
      <w:overflowPunct/>
      <w:autoSpaceDE/>
      <w:autoSpaceDN/>
      <w:adjustRightInd/>
      <w:spacing w:before="120" w:line="360" w:lineRule="auto"/>
      <w:textAlignment w:val="auto"/>
      <w:outlineLvl w:val="7"/>
    </w:pPr>
    <w:rPr>
      <w:iCs/>
      <w:szCs w:val="24"/>
    </w:rPr>
  </w:style>
  <w:style w:type="paragraph" w:styleId="berschrift9">
    <w:name w:val="heading 9"/>
    <w:basedOn w:val="Standard"/>
    <w:next w:val="Standard"/>
    <w:qFormat/>
    <w:rsid w:val="00102AF2"/>
    <w:pPr>
      <w:numPr>
        <w:ilvl w:val="8"/>
        <w:numId w:val="3"/>
      </w:numPr>
      <w:tabs>
        <w:tab w:val="clear" w:pos="360"/>
        <w:tab w:val="left" w:pos="567"/>
      </w:tabs>
      <w:overflowPunct/>
      <w:autoSpaceDE/>
      <w:autoSpaceDN/>
      <w:adjustRightInd/>
      <w:spacing w:before="120" w:line="360" w:lineRule="auto"/>
      <w:textAlignment w:val="auto"/>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ichtsbody-Nr">
    <w:name w:val="Berichtsbody-Nr"/>
    <w:basedOn w:val="Berichtsbody"/>
    <w:next w:val="Berichtsbody"/>
    <w:rsid w:val="00E35B7B"/>
    <w:pPr>
      <w:numPr>
        <w:numId w:val="2"/>
      </w:numPr>
      <w:tabs>
        <w:tab w:val="left" w:pos="0"/>
      </w:tabs>
      <w:ind w:left="0"/>
    </w:pPr>
    <w:rPr>
      <w:iCs w:val="0"/>
    </w:rPr>
  </w:style>
  <w:style w:type="paragraph" w:customStyle="1" w:styleId="Berichtsbody">
    <w:name w:val="Berichtsbody"/>
    <w:basedOn w:val="Standard"/>
    <w:rsid w:val="00D473AE"/>
    <w:pPr>
      <w:widowControl w:val="0"/>
      <w:overflowPunct/>
      <w:adjustRightInd/>
      <w:spacing w:before="120" w:line="360" w:lineRule="auto"/>
      <w:textAlignment w:val="auto"/>
    </w:pPr>
    <w:rPr>
      <w:rFonts w:eastAsia="Arial Unicode MS"/>
      <w:iCs/>
      <w:color w:val="000000"/>
      <w:szCs w:val="22"/>
    </w:rPr>
  </w:style>
  <w:style w:type="paragraph" w:styleId="Kopfzeile">
    <w:name w:val="header"/>
    <w:basedOn w:val="Standard"/>
    <w:rsid w:val="00222F59"/>
    <w:pPr>
      <w:widowControl w:val="0"/>
      <w:tabs>
        <w:tab w:val="center" w:pos="4153"/>
        <w:tab w:val="right" w:pos="8306"/>
      </w:tabs>
      <w:overflowPunct/>
      <w:adjustRightInd/>
      <w:snapToGrid w:val="0"/>
      <w:spacing w:line="360" w:lineRule="auto"/>
      <w:jc w:val="center"/>
      <w:textAlignment w:val="auto"/>
    </w:pPr>
    <w:rPr>
      <w:rFonts w:eastAsia="Arial Unicode MS"/>
      <w:sz w:val="18"/>
      <w:szCs w:val="18"/>
    </w:rPr>
  </w:style>
  <w:style w:type="paragraph" w:styleId="Fuzeile">
    <w:name w:val="footer"/>
    <w:basedOn w:val="Standard"/>
    <w:link w:val="FuzeileZchn"/>
    <w:uiPriority w:val="99"/>
    <w:pPr>
      <w:widowControl w:val="0"/>
      <w:tabs>
        <w:tab w:val="center" w:pos="4153"/>
        <w:tab w:val="right" w:pos="8306"/>
      </w:tabs>
      <w:overflowPunct/>
      <w:adjustRightInd/>
      <w:snapToGrid w:val="0"/>
      <w:spacing w:line="360" w:lineRule="auto"/>
      <w:textAlignment w:val="auto"/>
    </w:pPr>
    <w:rPr>
      <w:rFonts w:eastAsia="Arial Unicode MS"/>
      <w:sz w:val="18"/>
      <w:szCs w:val="18"/>
    </w:rPr>
  </w:style>
  <w:style w:type="character" w:styleId="Seitenzahl">
    <w:name w:val="page number"/>
    <w:basedOn w:val="Absatz-Standardschriftart"/>
  </w:style>
  <w:style w:type="paragraph" w:styleId="Verzeichnis7">
    <w:name w:val="toc 7"/>
    <w:basedOn w:val="Standard"/>
    <w:next w:val="Standard"/>
    <w:autoRedefine/>
    <w:semiHidden/>
    <w:pPr>
      <w:tabs>
        <w:tab w:val="right" w:pos="9072"/>
      </w:tabs>
      <w:overflowPunct/>
      <w:autoSpaceDE/>
      <w:autoSpaceDN/>
      <w:adjustRightInd/>
      <w:ind w:left="2835" w:hanging="567"/>
      <w:jc w:val="left"/>
      <w:textAlignment w:val="auto"/>
    </w:pPr>
    <w:rPr>
      <w:noProof/>
      <w:szCs w:val="22"/>
    </w:rPr>
  </w:style>
  <w:style w:type="paragraph" w:styleId="Verzeichnis1">
    <w:name w:val="toc 1"/>
    <w:basedOn w:val="berschrift1"/>
    <w:next w:val="Berichtsbody"/>
    <w:autoRedefine/>
    <w:rsid w:val="00706090"/>
    <w:pPr>
      <w:keepNext w:val="0"/>
      <w:numPr>
        <w:numId w:val="0"/>
      </w:numPr>
      <w:tabs>
        <w:tab w:val="left" w:pos="567"/>
        <w:tab w:val="left" w:pos="1134"/>
        <w:tab w:val="right" w:pos="8789"/>
      </w:tabs>
      <w:spacing w:before="120"/>
      <w:ind w:left="567" w:hanging="567"/>
      <w:jc w:val="left"/>
    </w:pPr>
    <w:rPr>
      <w:b w:val="0"/>
      <w:noProof/>
      <w:szCs w:val="22"/>
    </w:rPr>
  </w:style>
  <w:style w:type="paragraph" w:styleId="Verzeichnis2">
    <w:name w:val="toc 2"/>
    <w:basedOn w:val="berschrift2"/>
    <w:next w:val="Berichtsbody"/>
    <w:autoRedefine/>
    <w:rsid w:val="00706090"/>
    <w:pPr>
      <w:numPr>
        <w:ilvl w:val="0"/>
        <w:numId w:val="0"/>
      </w:numPr>
      <w:tabs>
        <w:tab w:val="left" w:pos="1418"/>
        <w:tab w:val="right" w:pos="8789"/>
      </w:tabs>
      <w:spacing w:before="0" w:after="60"/>
      <w:ind w:left="851" w:hanging="567"/>
      <w:jc w:val="left"/>
    </w:pPr>
    <w:rPr>
      <w:b w:val="0"/>
      <w:noProof/>
      <w:szCs w:val="22"/>
    </w:rPr>
  </w:style>
  <w:style w:type="paragraph" w:styleId="Verzeichnis3">
    <w:name w:val="toc 3"/>
    <w:basedOn w:val="berschrift3"/>
    <w:next w:val="Berichtsbody"/>
    <w:autoRedefine/>
    <w:rsid w:val="00706090"/>
    <w:pPr>
      <w:numPr>
        <w:ilvl w:val="0"/>
        <w:numId w:val="0"/>
      </w:numPr>
      <w:tabs>
        <w:tab w:val="left" w:pos="1701"/>
        <w:tab w:val="right" w:pos="8789"/>
      </w:tabs>
      <w:spacing w:before="0" w:after="60" w:line="240" w:lineRule="auto"/>
      <w:ind w:left="1134" w:hanging="567"/>
      <w:jc w:val="left"/>
    </w:pPr>
    <w:rPr>
      <w:b w:val="0"/>
      <w:noProof/>
      <w:szCs w:val="22"/>
    </w:rPr>
  </w:style>
  <w:style w:type="paragraph" w:styleId="Verzeichnis4">
    <w:name w:val="toc 4"/>
    <w:basedOn w:val="Standard"/>
    <w:next w:val="Standard"/>
    <w:autoRedefine/>
    <w:semiHidden/>
    <w:pPr>
      <w:tabs>
        <w:tab w:val="right" w:pos="9072"/>
      </w:tabs>
      <w:overflowPunct/>
      <w:autoSpaceDE/>
      <w:autoSpaceDN/>
      <w:adjustRightInd/>
      <w:spacing w:after="60"/>
      <w:ind w:left="1985" w:hanging="567"/>
      <w:jc w:val="left"/>
      <w:textAlignment w:val="auto"/>
    </w:pPr>
    <w:rPr>
      <w:noProof/>
      <w:szCs w:val="22"/>
    </w:rPr>
  </w:style>
  <w:style w:type="paragraph" w:styleId="Verzeichnis5">
    <w:name w:val="toc 5"/>
    <w:basedOn w:val="Standard"/>
    <w:next w:val="Standard"/>
    <w:autoRedefine/>
    <w:semiHidden/>
    <w:pPr>
      <w:tabs>
        <w:tab w:val="right" w:pos="9072"/>
      </w:tabs>
      <w:overflowPunct/>
      <w:autoSpaceDE/>
      <w:autoSpaceDN/>
      <w:adjustRightInd/>
      <w:ind w:left="2268" w:hanging="567"/>
      <w:jc w:val="left"/>
      <w:textAlignment w:val="auto"/>
    </w:pPr>
    <w:rPr>
      <w:noProof/>
      <w:szCs w:val="22"/>
    </w:rPr>
  </w:style>
  <w:style w:type="paragraph" w:styleId="Verzeichnis6">
    <w:name w:val="toc 6"/>
    <w:basedOn w:val="Standard"/>
    <w:next w:val="Standard"/>
    <w:autoRedefine/>
    <w:semiHidden/>
    <w:pPr>
      <w:tabs>
        <w:tab w:val="right" w:pos="9072"/>
      </w:tabs>
      <w:overflowPunct/>
      <w:autoSpaceDE/>
      <w:autoSpaceDN/>
      <w:adjustRightInd/>
      <w:ind w:left="2552" w:hanging="567"/>
      <w:jc w:val="left"/>
      <w:textAlignment w:val="auto"/>
    </w:pPr>
    <w:rPr>
      <w:noProof/>
      <w:szCs w:val="24"/>
    </w:rPr>
  </w:style>
  <w:style w:type="paragraph" w:styleId="Verzeichnis8">
    <w:name w:val="toc 8"/>
    <w:basedOn w:val="Standard"/>
    <w:next w:val="Standard"/>
    <w:autoRedefine/>
    <w:semiHidden/>
    <w:pPr>
      <w:tabs>
        <w:tab w:val="right" w:pos="9072"/>
      </w:tabs>
      <w:overflowPunct/>
      <w:autoSpaceDE/>
      <w:autoSpaceDN/>
      <w:adjustRightInd/>
      <w:ind w:left="3119" w:hanging="567"/>
      <w:jc w:val="left"/>
      <w:textAlignment w:val="auto"/>
    </w:pPr>
    <w:rPr>
      <w:noProof/>
      <w:szCs w:val="22"/>
    </w:rPr>
  </w:style>
  <w:style w:type="paragraph" w:styleId="Verzeichnis9">
    <w:name w:val="toc 9"/>
    <w:basedOn w:val="Standard"/>
    <w:next w:val="Standard"/>
    <w:autoRedefine/>
    <w:semiHidden/>
    <w:pPr>
      <w:tabs>
        <w:tab w:val="right" w:pos="9072"/>
      </w:tabs>
      <w:overflowPunct/>
      <w:autoSpaceDE/>
      <w:autoSpaceDN/>
      <w:adjustRightInd/>
      <w:ind w:left="3402" w:hanging="567"/>
      <w:textAlignment w:val="auto"/>
    </w:pPr>
    <w:rPr>
      <w:noProof/>
      <w:szCs w:val="24"/>
    </w:rPr>
  </w:style>
  <w:style w:type="character" w:styleId="Hyperlink">
    <w:name w:val="Hyperlink"/>
    <w:basedOn w:val="Absatz-Standardschriftart"/>
    <w:semiHidden/>
    <w:rPr>
      <w:color w:val="0000FF"/>
      <w:u w:val="single"/>
    </w:rPr>
  </w:style>
  <w:style w:type="paragraph" w:styleId="Funotentext">
    <w:name w:val="footnote text"/>
    <w:basedOn w:val="Standard"/>
    <w:semiHidden/>
    <w:pPr>
      <w:ind w:left="170" w:hanging="170"/>
    </w:pPr>
    <w:rPr>
      <w:sz w:val="18"/>
    </w:rPr>
  </w:style>
  <w:style w:type="character" w:styleId="Funotenzeichen">
    <w:name w:val="footnote reference"/>
    <w:basedOn w:val="Absatz-Standardschriftart"/>
    <w:semiHidden/>
    <w:rPr>
      <w:vertAlign w:val="superscript"/>
    </w:rPr>
  </w:style>
  <w:style w:type="paragraph" w:customStyle="1" w:styleId="Aufzhlung">
    <w:name w:val="Aufzählung"/>
    <w:basedOn w:val="Standard"/>
    <w:rsid w:val="00ED0169"/>
    <w:pPr>
      <w:numPr>
        <w:numId w:val="1"/>
      </w:numPr>
      <w:tabs>
        <w:tab w:val="clear" w:pos="1135"/>
        <w:tab w:val="left" w:pos="567"/>
      </w:tabs>
      <w:spacing w:before="120" w:line="360" w:lineRule="auto"/>
      <w:ind w:left="568"/>
    </w:pPr>
  </w:style>
  <w:style w:type="paragraph" w:customStyle="1" w:styleId="AufzhlungText">
    <w:name w:val="Aufzählung Text"/>
    <w:basedOn w:val="Aufzhlung"/>
    <w:rsid w:val="00ED0169"/>
    <w:pPr>
      <w:numPr>
        <w:numId w:val="0"/>
      </w:numPr>
      <w:spacing w:before="0"/>
      <w:ind w:left="567"/>
    </w:pPr>
  </w:style>
  <w:style w:type="paragraph" w:styleId="Sprechblasentext">
    <w:name w:val="Balloon Text"/>
    <w:basedOn w:val="Standard"/>
    <w:semiHidden/>
    <w:rsid w:val="00B20D5C"/>
    <w:rPr>
      <w:rFonts w:ascii="Tahoma" w:hAnsi="Tahoma" w:cs="Tahoma"/>
      <w:sz w:val="16"/>
      <w:szCs w:val="16"/>
    </w:rPr>
  </w:style>
  <w:style w:type="paragraph" w:customStyle="1" w:styleId="BerichtsbodyohneAbstand">
    <w:name w:val="Berichtsbody ohne Abstand"/>
    <w:basedOn w:val="Berichtsbody"/>
    <w:next w:val="Berichtsbody"/>
    <w:rsid w:val="00F92950"/>
    <w:pPr>
      <w:spacing w:before="0"/>
    </w:pPr>
  </w:style>
  <w:style w:type="character" w:styleId="Platzhaltertext">
    <w:name w:val="Placeholder Text"/>
    <w:basedOn w:val="Absatz-Standardschriftart"/>
    <w:uiPriority w:val="99"/>
    <w:semiHidden/>
    <w:rsid w:val="00F63F07"/>
    <w:rPr>
      <w:color w:val="808080"/>
    </w:rPr>
  </w:style>
  <w:style w:type="character" w:styleId="Kommentarzeichen">
    <w:name w:val="annotation reference"/>
    <w:basedOn w:val="Absatz-Standardschriftart"/>
    <w:rsid w:val="000962BF"/>
    <w:rPr>
      <w:sz w:val="16"/>
      <w:szCs w:val="16"/>
    </w:rPr>
  </w:style>
  <w:style w:type="paragraph" w:styleId="Kommentartext">
    <w:name w:val="annotation text"/>
    <w:basedOn w:val="Standard"/>
    <w:link w:val="KommentartextZchn"/>
    <w:rsid w:val="000962BF"/>
    <w:rPr>
      <w:sz w:val="20"/>
    </w:rPr>
  </w:style>
  <w:style w:type="character" w:customStyle="1" w:styleId="KommentartextZchn">
    <w:name w:val="Kommentartext Zchn"/>
    <w:basedOn w:val="Absatz-Standardschriftart"/>
    <w:link w:val="Kommentartext"/>
    <w:rsid w:val="000962BF"/>
    <w:rPr>
      <w:rFonts w:ascii="Arial" w:hAnsi="Arial"/>
    </w:rPr>
  </w:style>
  <w:style w:type="paragraph" w:styleId="Kommentarthema">
    <w:name w:val="annotation subject"/>
    <w:basedOn w:val="Kommentartext"/>
    <w:next w:val="Kommentartext"/>
    <w:link w:val="KommentarthemaZchn"/>
    <w:rsid w:val="000962BF"/>
    <w:rPr>
      <w:b/>
      <w:bCs/>
    </w:rPr>
  </w:style>
  <w:style w:type="character" w:customStyle="1" w:styleId="KommentarthemaZchn">
    <w:name w:val="Kommentarthema Zchn"/>
    <w:basedOn w:val="KommentartextZchn"/>
    <w:link w:val="Kommentarthema"/>
    <w:rsid w:val="000962BF"/>
    <w:rPr>
      <w:rFonts w:ascii="Arial" w:hAnsi="Arial"/>
      <w:b/>
      <w:bCs/>
    </w:rPr>
  </w:style>
  <w:style w:type="paragraph" w:styleId="berarbeitung">
    <w:name w:val="Revision"/>
    <w:hidden/>
    <w:uiPriority w:val="99"/>
    <w:semiHidden/>
    <w:rsid w:val="000962BF"/>
    <w:rPr>
      <w:rFonts w:ascii="Arial" w:hAnsi="Arial"/>
      <w:sz w:val="22"/>
    </w:rPr>
  </w:style>
  <w:style w:type="character" w:customStyle="1" w:styleId="FuzeileZchn">
    <w:name w:val="Fußzeile Zchn"/>
    <w:basedOn w:val="Absatz-Standardschriftart"/>
    <w:link w:val="Fuzeile"/>
    <w:uiPriority w:val="99"/>
    <w:rsid w:val="00B55555"/>
    <w:rPr>
      <w:rFonts w:ascii="Arial" w:eastAsia="Arial Unicode MS" w:hAnsi="Arial"/>
      <w:sz w:val="18"/>
      <w:szCs w:val="18"/>
    </w:rPr>
  </w:style>
  <w:style w:type="table" w:styleId="Tabellenraster">
    <w:name w:val="Table Grid"/>
    <w:basedOn w:val="NormaleTabelle"/>
    <w:rsid w:val="00691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370">
      <w:bodyDiv w:val="1"/>
      <w:marLeft w:val="0"/>
      <w:marRight w:val="0"/>
      <w:marTop w:val="0"/>
      <w:marBottom w:val="0"/>
      <w:divBdr>
        <w:top w:val="none" w:sz="0" w:space="0" w:color="auto"/>
        <w:left w:val="none" w:sz="0" w:space="0" w:color="auto"/>
        <w:bottom w:val="none" w:sz="0" w:space="0" w:color="auto"/>
        <w:right w:val="none" w:sz="0" w:space="0" w:color="auto"/>
      </w:divBdr>
    </w:div>
    <w:div w:id="445346468">
      <w:bodyDiv w:val="1"/>
      <w:marLeft w:val="0"/>
      <w:marRight w:val="0"/>
      <w:marTop w:val="0"/>
      <w:marBottom w:val="0"/>
      <w:divBdr>
        <w:top w:val="none" w:sz="0" w:space="0" w:color="auto"/>
        <w:left w:val="none" w:sz="0" w:space="0" w:color="auto"/>
        <w:bottom w:val="none" w:sz="0" w:space="0" w:color="auto"/>
        <w:right w:val="none" w:sz="0" w:space="0" w:color="auto"/>
      </w:divBdr>
    </w:div>
    <w:div w:id="513571895">
      <w:bodyDiv w:val="1"/>
      <w:marLeft w:val="0"/>
      <w:marRight w:val="0"/>
      <w:marTop w:val="0"/>
      <w:marBottom w:val="0"/>
      <w:divBdr>
        <w:top w:val="none" w:sz="0" w:space="0" w:color="auto"/>
        <w:left w:val="none" w:sz="0" w:space="0" w:color="auto"/>
        <w:bottom w:val="none" w:sz="0" w:space="0" w:color="auto"/>
        <w:right w:val="none" w:sz="0" w:space="0" w:color="auto"/>
      </w:divBdr>
    </w:div>
    <w:div w:id="852382073">
      <w:bodyDiv w:val="1"/>
      <w:marLeft w:val="0"/>
      <w:marRight w:val="0"/>
      <w:marTop w:val="0"/>
      <w:marBottom w:val="0"/>
      <w:divBdr>
        <w:top w:val="none" w:sz="0" w:space="0" w:color="auto"/>
        <w:left w:val="none" w:sz="0" w:space="0" w:color="auto"/>
        <w:bottom w:val="none" w:sz="0" w:space="0" w:color="auto"/>
        <w:right w:val="none" w:sz="0" w:space="0" w:color="auto"/>
      </w:divBdr>
    </w:div>
    <w:div w:id="1140148914">
      <w:bodyDiv w:val="1"/>
      <w:marLeft w:val="0"/>
      <w:marRight w:val="0"/>
      <w:marTop w:val="0"/>
      <w:marBottom w:val="0"/>
      <w:divBdr>
        <w:top w:val="none" w:sz="0" w:space="0" w:color="auto"/>
        <w:left w:val="none" w:sz="0" w:space="0" w:color="auto"/>
        <w:bottom w:val="none" w:sz="0" w:space="0" w:color="auto"/>
        <w:right w:val="none" w:sz="0" w:space="0" w:color="auto"/>
      </w:divBdr>
    </w:div>
    <w:div w:id="14310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krh.ekb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kbo.de/rechnungshof"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947C-D940-4BF7-9AED-E37875B8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B783F6D7.dotm</Template>
  <TotalTime>0</TotalTime>
  <Pages>21</Pages>
  <Words>2599</Words>
  <Characters>20222</Characters>
  <Application>Microsoft Office Word</Application>
  <DocSecurity>0</DocSecurity>
  <Lines>1263</Lines>
  <Paragraphs>485</Paragraphs>
  <ScaleCrop>false</ScaleCrop>
  <HeadingPairs>
    <vt:vector size="2" baseType="variant">
      <vt:variant>
        <vt:lpstr>Titel</vt:lpstr>
      </vt:variant>
      <vt:variant>
        <vt:i4>1</vt:i4>
      </vt:variant>
    </vt:vector>
  </HeadingPairs>
  <TitlesOfParts>
    <vt:vector size="1" baseType="lpstr">
      <vt:lpstr>Musterbericht_klein</vt:lpstr>
    </vt:vector>
  </TitlesOfParts>
  <Company>KRH</Company>
  <LinksUpToDate>false</LinksUpToDate>
  <CharactersWithSpaces>22336</CharactersWithSpaces>
  <SharedDoc>false</SharedDoc>
  <HLinks>
    <vt:vector size="174" baseType="variant">
      <vt:variant>
        <vt:i4>3473468</vt:i4>
      </vt:variant>
      <vt:variant>
        <vt:i4>171</vt:i4>
      </vt:variant>
      <vt:variant>
        <vt:i4>0</vt:i4>
      </vt:variant>
      <vt:variant>
        <vt:i4>5</vt:i4>
      </vt:variant>
      <vt:variant>
        <vt:lpwstr>http://127.0.0.1:38184/HR/PI19;tab_area=content/contentDetail?Area=content&amp;iid=HI45531&amp;pfad=PI19%7C5%7C6</vt:lpwstr>
      </vt:variant>
      <vt:variant>
        <vt:lpwstr>SUB_HI45531_absatz_1_nummer_1</vt:lpwstr>
      </vt:variant>
      <vt:variant>
        <vt:i4>1048628</vt:i4>
      </vt:variant>
      <vt:variant>
        <vt:i4>164</vt:i4>
      </vt:variant>
      <vt:variant>
        <vt:i4>0</vt:i4>
      </vt:variant>
      <vt:variant>
        <vt:i4>5</vt:i4>
      </vt:variant>
      <vt:variant>
        <vt:lpwstr/>
      </vt:variant>
      <vt:variant>
        <vt:lpwstr>_Toc224706247</vt:lpwstr>
      </vt:variant>
      <vt:variant>
        <vt:i4>1048628</vt:i4>
      </vt:variant>
      <vt:variant>
        <vt:i4>158</vt:i4>
      </vt:variant>
      <vt:variant>
        <vt:i4>0</vt:i4>
      </vt:variant>
      <vt:variant>
        <vt:i4>5</vt:i4>
      </vt:variant>
      <vt:variant>
        <vt:lpwstr/>
      </vt:variant>
      <vt:variant>
        <vt:lpwstr>_Toc224706246</vt:lpwstr>
      </vt:variant>
      <vt:variant>
        <vt:i4>1048628</vt:i4>
      </vt:variant>
      <vt:variant>
        <vt:i4>152</vt:i4>
      </vt:variant>
      <vt:variant>
        <vt:i4>0</vt:i4>
      </vt:variant>
      <vt:variant>
        <vt:i4>5</vt:i4>
      </vt:variant>
      <vt:variant>
        <vt:lpwstr/>
      </vt:variant>
      <vt:variant>
        <vt:lpwstr>_Toc224706245</vt:lpwstr>
      </vt:variant>
      <vt:variant>
        <vt:i4>1048628</vt:i4>
      </vt:variant>
      <vt:variant>
        <vt:i4>146</vt:i4>
      </vt:variant>
      <vt:variant>
        <vt:i4>0</vt:i4>
      </vt:variant>
      <vt:variant>
        <vt:i4>5</vt:i4>
      </vt:variant>
      <vt:variant>
        <vt:lpwstr/>
      </vt:variant>
      <vt:variant>
        <vt:lpwstr>_Toc224706244</vt:lpwstr>
      </vt:variant>
      <vt:variant>
        <vt:i4>1048628</vt:i4>
      </vt:variant>
      <vt:variant>
        <vt:i4>140</vt:i4>
      </vt:variant>
      <vt:variant>
        <vt:i4>0</vt:i4>
      </vt:variant>
      <vt:variant>
        <vt:i4>5</vt:i4>
      </vt:variant>
      <vt:variant>
        <vt:lpwstr/>
      </vt:variant>
      <vt:variant>
        <vt:lpwstr>_Toc224706243</vt:lpwstr>
      </vt:variant>
      <vt:variant>
        <vt:i4>1048628</vt:i4>
      </vt:variant>
      <vt:variant>
        <vt:i4>134</vt:i4>
      </vt:variant>
      <vt:variant>
        <vt:i4>0</vt:i4>
      </vt:variant>
      <vt:variant>
        <vt:i4>5</vt:i4>
      </vt:variant>
      <vt:variant>
        <vt:lpwstr/>
      </vt:variant>
      <vt:variant>
        <vt:lpwstr>_Toc224706242</vt:lpwstr>
      </vt:variant>
      <vt:variant>
        <vt:i4>1048628</vt:i4>
      </vt:variant>
      <vt:variant>
        <vt:i4>128</vt:i4>
      </vt:variant>
      <vt:variant>
        <vt:i4>0</vt:i4>
      </vt:variant>
      <vt:variant>
        <vt:i4>5</vt:i4>
      </vt:variant>
      <vt:variant>
        <vt:lpwstr/>
      </vt:variant>
      <vt:variant>
        <vt:lpwstr>_Toc224706241</vt:lpwstr>
      </vt:variant>
      <vt:variant>
        <vt:i4>1048628</vt:i4>
      </vt:variant>
      <vt:variant>
        <vt:i4>122</vt:i4>
      </vt:variant>
      <vt:variant>
        <vt:i4>0</vt:i4>
      </vt:variant>
      <vt:variant>
        <vt:i4>5</vt:i4>
      </vt:variant>
      <vt:variant>
        <vt:lpwstr/>
      </vt:variant>
      <vt:variant>
        <vt:lpwstr>_Toc224706240</vt:lpwstr>
      </vt:variant>
      <vt:variant>
        <vt:i4>1507380</vt:i4>
      </vt:variant>
      <vt:variant>
        <vt:i4>116</vt:i4>
      </vt:variant>
      <vt:variant>
        <vt:i4>0</vt:i4>
      </vt:variant>
      <vt:variant>
        <vt:i4>5</vt:i4>
      </vt:variant>
      <vt:variant>
        <vt:lpwstr/>
      </vt:variant>
      <vt:variant>
        <vt:lpwstr>_Toc224706239</vt:lpwstr>
      </vt:variant>
      <vt:variant>
        <vt:i4>1507380</vt:i4>
      </vt:variant>
      <vt:variant>
        <vt:i4>110</vt:i4>
      </vt:variant>
      <vt:variant>
        <vt:i4>0</vt:i4>
      </vt:variant>
      <vt:variant>
        <vt:i4>5</vt:i4>
      </vt:variant>
      <vt:variant>
        <vt:lpwstr/>
      </vt:variant>
      <vt:variant>
        <vt:lpwstr>_Toc224706238</vt:lpwstr>
      </vt:variant>
      <vt:variant>
        <vt:i4>1507380</vt:i4>
      </vt:variant>
      <vt:variant>
        <vt:i4>104</vt:i4>
      </vt:variant>
      <vt:variant>
        <vt:i4>0</vt:i4>
      </vt:variant>
      <vt:variant>
        <vt:i4>5</vt:i4>
      </vt:variant>
      <vt:variant>
        <vt:lpwstr/>
      </vt:variant>
      <vt:variant>
        <vt:lpwstr>_Toc224706237</vt:lpwstr>
      </vt:variant>
      <vt:variant>
        <vt:i4>1507380</vt:i4>
      </vt:variant>
      <vt:variant>
        <vt:i4>98</vt:i4>
      </vt:variant>
      <vt:variant>
        <vt:i4>0</vt:i4>
      </vt:variant>
      <vt:variant>
        <vt:i4>5</vt:i4>
      </vt:variant>
      <vt:variant>
        <vt:lpwstr/>
      </vt:variant>
      <vt:variant>
        <vt:lpwstr>_Toc224706236</vt:lpwstr>
      </vt:variant>
      <vt:variant>
        <vt:i4>1507380</vt:i4>
      </vt:variant>
      <vt:variant>
        <vt:i4>92</vt:i4>
      </vt:variant>
      <vt:variant>
        <vt:i4>0</vt:i4>
      </vt:variant>
      <vt:variant>
        <vt:i4>5</vt:i4>
      </vt:variant>
      <vt:variant>
        <vt:lpwstr/>
      </vt:variant>
      <vt:variant>
        <vt:lpwstr>_Toc224706235</vt:lpwstr>
      </vt:variant>
      <vt:variant>
        <vt:i4>1507380</vt:i4>
      </vt:variant>
      <vt:variant>
        <vt:i4>86</vt:i4>
      </vt:variant>
      <vt:variant>
        <vt:i4>0</vt:i4>
      </vt:variant>
      <vt:variant>
        <vt:i4>5</vt:i4>
      </vt:variant>
      <vt:variant>
        <vt:lpwstr/>
      </vt:variant>
      <vt:variant>
        <vt:lpwstr>_Toc224706234</vt:lpwstr>
      </vt:variant>
      <vt:variant>
        <vt:i4>1507380</vt:i4>
      </vt:variant>
      <vt:variant>
        <vt:i4>80</vt:i4>
      </vt:variant>
      <vt:variant>
        <vt:i4>0</vt:i4>
      </vt:variant>
      <vt:variant>
        <vt:i4>5</vt:i4>
      </vt:variant>
      <vt:variant>
        <vt:lpwstr/>
      </vt:variant>
      <vt:variant>
        <vt:lpwstr>_Toc224706233</vt:lpwstr>
      </vt:variant>
      <vt:variant>
        <vt:i4>1507380</vt:i4>
      </vt:variant>
      <vt:variant>
        <vt:i4>74</vt:i4>
      </vt:variant>
      <vt:variant>
        <vt:i4>0</vt:i4>
      </vt:variant>
      <vt:variant>
        <vt:i4>5</vt:i4>
      </vt:variant>
      <vt:variant>
        <vt:lpwstr/>
      </vt:variant>
      <vt:variant>
        <vt:lpwstr>_Toc224706232</vt:lpwstr>
      </vt:variant>
      <vt:variant>
        <vt:i4>1507380</vt:i4>
      </vt:variant>
      <vt:variant>
        <vt:i4>68</vt:i4>
      </vt:variant>
      <vt:variant>
        <vt:i4>0</vt:i4>
      </vt:variant>
      <vt:variant>
        <vt:i4>5</vt:i4>
      </vt:variant>
      <vt:variant>
        <vt:lpwstr/>
      </vt:variant>
      <vt:variant>
        <vt:lpwstr>_Toc224706231</vt:lpwstr>
      </vt:variant>
      <vt:variant>
        <vt:i4>1507380</vt:i4>
      </vt:variant>
      <vt:variant>
        <vt:i4>62</vt:i4>
      </vt:variant>
      <vt:variant>
        <vt:i4>0</vt:i4>
      </vt:variant>
      <vt:variant>
        <vt:i4>5</vt:i4>
      </vt:variant>
      <vt:variant>
        <vt:lpwstr/>
      </vt:variant>
      <vt:variant>
        <vt:lpwstr>_Toc224706230</vt:lpwstr>
      </vt:variant>
      <vt:variant>
        <vt:i4>1441844</vt:i4>
      </vt:variant>
      <vt:variant>
        <vt:i4>56</vt:i4>
      </vt:variant>
      <vt:variant>
        <vt:i4>0</vt:i4>
      </vt:variant>
      <vt:variant>
        <vt:i4>5</vt:i4>
      </vt:variant>
      <vt:variant>
        <vt:lpwstr/>
      </vt:variant>
      <vt:variant>
        <vt:lpwstr>_Toc224706229</vt:lpwstr>
      </vt:variant>
      <vt:variant>
        <vt:i4>1441844</vt:i4>
      </vt:variant>
      <vt:variant>
        <vt:i4>50</vt:i4>
      </vt:variant>
      <vt:variant>
        <vt:i4>0</vt:i4>
      </vt:variant>
      <vt:variant>
        <vt:i4>5</vt:i4>
      </vt:variant>
      <vt:variant>
        <vt:lpwstr/>
      </vt:variant>
      <vt:variant>
        <vt:lpwstr>_Toc224706228</vt:lpwstr>
      </vt:variant>
      <vt:variant>
        <vt:i4>1441844</vt:i4>
      </vt:variant>
      <vt:variant>
        <vt:i4>44</vt:i4>
      </vt:variant>
      <vt:variant>
        <vt:i4>0</vt:i4>
      </vt:variant>
      <vt:variant>
        <vt:i4>5</vt:i4>
      </vt:variant>
      <vt:variant>
        <vt:lpwstr/>
      </vt:variant>
      <vt:variant>
        <vt:lpwstr>_Toc224706227</vt:lpwstr>
      </vt:variant>
      <vt:variant>
        <vt:i4>1441844</vt:i4>
      </vt:variant>
      <vt:variant>
        <vt:i4>38</vt:i4>
      </vt:variant>
      <vt:variant>
        <vt:i4>0</vt:i4>
      </vt:variant>
      <vt:variant>
        <vt:i4>5</vt:i4>
      </vt:variant>
      <vt:variant>
        <vt:lpwstr/>
      </vt:variant>
      <vt:variant>
        <vt:lpwstr>_Toc224706226</vt:lpwstr>
      </vt:variant>
      <vt:variant>
        <vt:i4>1441844</vt:i4>
      </vt:variant>
      <vt:variant>
        <vt:i4>32</vt:i4>
      </vt:variant>
      <vt:variant>
        <vt:i4>0</vt:i4>
      </vt:variant>
      <vt:variant>
        <vt:i4>5</vt:i4>
      </vt:variant>
      <vt:variant>
        <vt:lpwstr/>
      </vt:variant>
      <vt:variant>
        <vt:lpwstr>_Toc224706225</vt:lpwstr>
      </vt:variant>
      <vt:variant>
        <vt:i4>1441844</vt:i4>
      </vt:variant>
      <vt:variant>
        <vt:i4>26</vt:i4>
      </vt:variant>
      <vt:variant>
        <vt:i4>0</vt:i4>
      </vt:variant>
      <vt:variant>
        <vt:i4>5</vt:i4>
      </vt:variant>
      <vt:variant>
        <vt:lpwstr/>
      </vt:variant>
      <vt:variant>
        <vt:lpwstr>_Toc224706224</vt:lpwstr>
      </vt:variant>
      <vt:variant>
        <vt:i4>1441844</vt:i4>
      </vt:variant>
      <vt:variant>
        <vt:i4>20</vt:i4>
      </vt:variant>
      <vt:variant>
        <vt:i4>0</vt:i4>
      </vt:variant>
      <vt:variant>
        <vt:i4>5</vt:i4>
      </vt:variant>
      <vt:variant>
        <vt:lpwstr/>
      </vt:variant>
      <vt:variant>
        <vt:lpwstr>_Toc224706223</vt:lpwstr>
      </vt:variant>
      <vt:variant>
        <vt:i4>1441844</vt:i4>
      </vt:variant>
      <vt:variant>
        <vt:i4>14</vt:i4>
      </vt:variant>
      <vt:variant>
        <vt:i4>0</vt:i4>
      </vt:variant>
      <vt:variant>
        <vt:i4>5</vt:i4>
      </vt:variant>
      <vt:variant>
        <vt:lpwstr/>
      </vt:variant>
      <vt:variant>
        <vt:lpwstr>_Toc224706222</vt:lpwstr>
      </vt:variant>
      <vt:variant>
        <vt:i4>1441844</vt:i4>
      </vt:variant>
      <vt:variant>
        <vt:i4>8</vt:i4>
      </vt:variant>
      <vt:variant>
        <vt:i4>0</vt:i4>
      </vt:variant>
      <vt:variant>
        <vt:i4>5</vt:i4>
      </vt:variant>
      <vt:variant>
        <vt:lpwstr/>
      </vt:variant>
      <vt:variant>
        <vt:lpwstr>_Toc224706221</vt:lpwstr>
      </vt:variant>
      <vt:variant>
        <vt:i4>1441844</vt:i4>
      </vt:variant>
      <vt:variant>
        <vt:i4>2</vt:i4>
      </vt:variant>
      <vt:variant>
        <vt:i4>0</vt:i4>
      </vt:variant>
      <vt:variant>
        <vt:i4>5</vt:i4>
      </vt:variant>
      <vt:variant>
        <vt:lpwstr/>
      </vt:variant>
      <vt:variant>
        <vt:lpwstr>_Toc224706220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Musterbericht_klein</dc:title>
  <dc:subject/>
  <dc:creator>Lachenmann</dc:creator>
  <dc:description>DokVersion 1.0.0 (Neuversionierung)_x000d_
--------------------------------------_x000d_
v2.0_x000d_
Anpassung an RPG i.d.F. v. 26.10.2014_x000d_
-----------------_x000d_
v1.1c_x000d_
Anlage "Klassifizierung" eingefügt_x000d_
------_x000d_
v1.1a_x000d_
          - Body-Nr Tabstopp bei 0,63 entfernt_x000d_
          - Ü9 Abstand nach 6pt gestrichen; vor 6 pt_x000d_
            eingefügt</dc:description>
  <cp:lastModifiedBy>Sven Eitel</cp:lastModifiedBy>
  <cp:revision>7</cp:revision>
  <cp:lastPrinted>2014-10-28T15:54:00Z</cp:lastPrinted>
  <dcterms:created xsi:type="dcterms:W3CDTF">2015-10-12T16:06:00Z</dcterms:created>
  <dcterms:modified xsi:type="dcterms:W3CDTF">2015-10-12T16:10:00Z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a">
    <vt:lpwstr>Kirchlicher Rechnungshof der EKBO</vt:lpwstr>
  </property>
  <property fmtid="{D5CDD505-2E9C-101B-9397-08002B2CF9AE}" pid="3" name="Firma_kurz">
    <vt:lpwstr>KRH der EKBO</vt:lpwstr>
  </property>
  <property fmtid="{D5CDD505-2E9C-101B-9397-08002B2CF9AE}" pid="4" name="Firma_Abk">
    <vt:lpwstr>KRH</vt:lpwstr>
  </property>
  <property fmtid="{D5CDD505-2E9C-101B-9397-08002B2CF9AE}" pid="5" name="Gliedkirche">
    <vt:lpwstr>Ebangelische Kirche Berlin-BRandenburg-schlesische Oberlausitz</vt:lpwstr>
  </property>
  <property fmtid="{D5CDD505-2E9C-101B-9397-08002B2CF9AE}" pid="6" name="GliedkircheAbk">
    <vt:lpwstr>EKBO</vt:lpwstr>
  </property>
  <property fmtid="{D5CDD505-2E9C-101B-9397-08002B2CF9AE}" pid="7" name="Status:">
    <vt:lpwstr>Status: Entwurf</vt:lpwstr>
  </property>
  <property fmtid="{D5CDD505-2E9C-101B-9397-08002B2CF9AE}" pid="8" name="DokName">
    <vt:lpwstr>Musterbericht_klein_öp</vt:lpwstr>
  </property>
  <property fmtid="{D5CDD505-2E9C-101B-9397-08002B2CF9AE}" pid="9" name="DokNameKurz">
    <vt:lpwstr>MustBEkl_öp</vt:lpwstr>
  </property>
  <property fmtid="{D5CDD505-2E9C-101B-9397-08002B2CF9AE}" pid="10" name="DokStatus">
    <vt:lpwstr>freigegeben</vt:lpwstr>
  </property>
  <property fmtid="{D5CDD505-2E9C-101B-9397-08002B2CF9AE}" pid="11" name="DokVersion">
    <vt:lpwstr>1.0.0</vt:lpwstr>
  </property>
  <property fmtid="{D5CDD505-2E9C-101B-9397-08002B2CF9AE}" pid="12" name="DokDatum">
    <vt:lpwstr>10.15</vt:lpwstr>
  </property>
  <property fmtid="{D5CDD505-2E9C-101B-9397-08002B2CF9AE}" pid="13" name="DoDatLang">
    <vt:lpwstr>12.10.2015</vt:lpwstr>
  </property>
</Properties>
</file>